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1"/>
        <w:gridCol w:w="1760"/>
        <w:gridCol w:w="4394"/>
      </w:tblGrid>
      <w:tr w:rsidR="002A13C7" w:rsidTr="00D43936">
        <w:tc>
          <w:tcPr>
            <w:tcW w:w="430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3"/>
                <w:rFonts w:ascii="a_Timer(15%) Bashkir" w:hAnsi="a_Timer(15%) Bashkir"/>
                <w:bCs w:val="0"/>
                <w:sz w:val="20"/>
              </w:rPr>
              <w:t>БАШ</w:t>
            </w:r>
            <w:r>
              <w:rPr>
                <w:rStyle w:val="a3"/>
                <w:rFonts w:ascii="Calibri" w:hAnsi="Calibri"/>
                <w:bCs w:val="0"/>
                <w:lang w:val="en-US"/>
              </w:rPr>
              <w:t>K</w:t>
            </w:r>
            <w:r>
              <w:rPr>
                <w:rStyle w:val="a3"/>
                <w:rFonts w:ascii="a_Timer(15%) Bashkir" w:hAnsi="a_Timer(15%) Bashkir"/>
                <w:bCs w:val="0"/>
                <w:sz w:val="20"/>
                <w:szCs w:val="20"/>
              </w:rPr>
              <w:t>О</w:t>
            </w:r>
            <w:r>
              <w:rPr>
                <w:rStyle w:val="a3"/>
                <w:rFonts w:ascii="a_Timer(15%) Bashkir" w:hAnsi="a_Timer(15%) Bashkir"/>
                <w:bCs w:val="0"/>
                <w:sz w:val="20"/>
              </w:rPr>
              <w:t>РТОСТАН 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bCs w:val="0"/>
                <w:sz w:val="20"/>
              </w:rPr>
              <w:t>Ы</w:t>
            </w:r>
            <w:proofErr w:type="gramEnd"/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3"/>
                <w:rFonts w:ascii="a_Timer(15%) Bashkir" w:hAnsi="a_Timer(15%) Bashkir"/>
                <w:bCs w:val="0"/>
                <w:sz w:val="20"/>
              </w:rPr>
              <w:t>ӘЛШӘЙ РАЙОНЫ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3"/>
                <w:rFonts w:ascii="a_Timer(15%) Bashkir" w:hAnsi="a_Timer(15%) Bashkir"/>
                <w:bCs w:val="0"/>
                <w:sz w:val="20"/>
              </w:rPr>
              <w:t>МУНИЦИПАЛЬ РАЙОНЫНЫҢ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3"/>
                <w:rFonts w:ascii="a_Timer(15%) Bashkir" w:hAnsi="a_Timer(15%) Bashkir"/>
                <w:bCs w:val="0"/>
                <w:sz w:val="20"/>
              </w:rPr>
              <w:t>МӘНДӘН АУЫЛ СОВЕТЫ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3"/>
                <w:rFonts w:ascii="a_Timer(15%) Bashkir" w:hAnsi="a_Timer(15%) Bashkir"/>
                <w:bCs w:val="0"/>
                <w:sz w:val="20"/>
              </w:rPr>
              <w:t>АУЫЛ БИЛӘМӘҺЕ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3"/>
                <w:rFonts w:ascii="a_Timer(15%) Bashkir" w:hAnsi="a_Timer(15%) Bashkir"/>
                <w:bCs w:val="0"/>
                <w:sz w:val="20"/>
              </w:rPr>
              <w:t>ХАКИМИӘТЕ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МӘНДӘН АУЫЛ  СОВЕТЫ)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 xml:space="preserve">Чишмә </w:t>
            </w:r>
            <w:proofErr w:type="spellStart"/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>урамы</w:t>
            </w:r>
            <w:proofErr w:type="spellEnd"/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 xml:space="preserve">, 2, М әндән </w:t>
            </w:r>
            <w:proofErr w:type="spellStart"/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>ауылы</w:t>
            </w:r>
            <w:proofErr w:type="spellEnd"/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>, Әлшәй районы,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>Баш</w:t>
            </w:r>
            <w:proofErr w:type="gramStart"/>
            <w:r>
              <w:rPr>
                <w:rStyle w:val="a3"/>
                <w:rFonts w:ascii="Calibri" w:eastAsia="MS Mincho" w:hAnsi="Calibri"/>
                <w:b w:val="0"/>
                <w:bCs w:val="0"/>
                <w:sz w:val="16"/>
                <w:lang w:val="en-US"/>
              </w:rPr>
              <w:t>k</w:t>
            </w:r>
            <w:proofErr w:type="spellStart"/>
            <w:proofErr w:type="gramEnd"/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>ортостан</w:t>
            </w:r>
            <w:proofErr w:type="spellEnd"/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 xml:space="preserve">  Республикаһы, 452103.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</w:pPr>
            <w:proofErr w:type="gramStart"/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>телефон/факс (34754 3-57-17</w:t>
            </w:r>
            <w:proofErr w:type="gramEnd"/>
          </w:p>
          <w:p w:rsidR="002A13C7" w:rsidRDefault="002A13C7" w:rsidP="00D43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Cs w:val="16"/>
              </w:rPr>
            </w:pPr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mendyanovo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@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ufamts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  <w:p w:rsidR="002A13C7" w:rsidRDefault="004E5485" w:rsidP="00D43936">
            <w:pPr>
              <w:pStyle w:val="10"/>
              <w:jc w:val="center"/>
              <w:rPr>
                <w:rStyle w:val="a3"/>
                <w:b w:val="0"/>
                <w:bCs w:val="0"/>
                <w:lang w:val="en-US"/>
              </w:rPr>
            </w:pPr>
            <w:hyperlink r:id="rId4" w:history="1">
              <w:r w:rsidR="002A13C7">
                <w:rPr>
                  <w:rStyle w:val="a4"/>
                  <w:sz w:val="16"/>
                  <w:szCs w:val="16"/>
                  <w:lang w:val="be-BY"/>
                </w:rPr>
                <w:t>http://</w:t>
              </w:r>
              <w:proofErr w:type="spellStart"/>
              <w:r w:rsidR="002A13C7">
                <w:rPr>
                  <w:rStyle w:val="a4"/>
                  <w:sz w:val="16"/>
                  <w:szCs w:val="16"/>
                  <w:lang w:val="en-US"/>
                </w:rPr>
                <w:t>mendyan</w:t>
              </w:r>
              <w:proofErr w:type="spellEnd"/>
              <w:r w:rsidR="002A13C7">
                <w:rPr>
                  <w:rStyle w:val="a4"/>
                  <w:sz w:val="16"/>
                  <w:szCs w:val="16"/>
                  <w:lang w:val="be-BY"/>
                </w:rPr>
                <w:t>.</w:t>
              </w:r>
              <w:proofErr w:type="spellStart"/>
              <w:r w:rsidR="002A13C7">
                <w:rPr>
                  <w:rStyle w:val="a4"/>
                  <w:sz w:val="16"/>
                  <w:szCs w:val="16"/>
                  <w:lang w:val="en-US"/>
                </w:rPr>
                <w:t>xzpro</w:t>
              </w:r>
              <w:proofErr w:type="spellEnd"/>
              <w:r w:rsidR="002A13C7">
                <w:rPr>
                  <w:rStyle w:val="a4"/>
                  <w:sz w:val="16"/>
                  <w:szCs w:val="16"/>
                  <w:lang w:val="en-US"/>
                </w:rPr>
                <w:t>.</w:t>
              </w:r>
              <w:r w:rsidR="002A13C7">
                <w:rPr>
                  <w:rStyle w:val="a4"/>
                  <w:sz w:val="16"/>
                  <w:szCs w:val="16"/>
                  <w:lang w:val="be-BY"/>
                </w:rPr>
                <w:t>ru</w:t>
              </w:r>
            </w:hyperlink>
            <w:r w:rsidR="002A13C7">
              <w:rPr>
                <w:sz w:val="16"/>
                <w:szCs w:val="16"/>
                <w:u w:val="single"/>
                <w:lang w:val="be-BY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2A13C7" w:rsidRDefault="002A13C7" w:rsidP="00D43936">
            <w:pPr>
              <w:pStyle w:val="a6"/>
              <w:jc w:val="right"/>
              <w:rPr>
                <w:rStyle w:val="a3"/>
                <w:b w:val="0"/>
                <w:bCs w:val="0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885825" cy="9429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3"/>
                <w:rFonts w:ascii="a_Timer(15%) Bashkir" w:hAnsi="a_Timer(15%) Bashkir"/>
                <w:bCs w:val="0"/>
                <w:sz w:val="20"/>
              </w:rPr>
              <w:t>АДМИНИСТРАЦИЯ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3"/>
                <w:rFonts w:ascii="a_Timer(15%) Bashkir" w:hAnsi="a_Timer(15%) Bashkir"/>
                <w:bCs w:val="0"/>
                <w:sz w:val="20"/>
              </w:rPr>
              <w:t>СЕЛЬСКОГО ПОСЕЛЕНИЯ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3"/>
                <w:rFonts w:ascii="a_Timer(15%) Bashkir" w:hAnsi="a_Timer(15%) Bashkir"/>
                <w:bCs w:val="0"/>
                <w:sz w:val="20"/>
              </w:rPr>
              <w:t>МЕНДЯНОВСКИЙ СЕЛЬСОВЕТ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3"/>
                <w:rFonts w:ascii="a_Timer(15%) Bashkir" w:hAnsi="a_Timer(15%) Bashkir"/>
                <w:bCs w:val="0"/>
                <w:sz w:val="20"/>
              </w:rPr>
              <w:t>МУНИЦИПАЛЬНОГО РАЙОНА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3"/>
                <w:rFonts w:ascii="a_Timer(15%) Bashkir" w:hAnsi="a_Timer(15%) Bashkir"/>
                <w:bCs w:val="0"/>
                <w:sz w:val="20"/>
              </w:rPr>
              <w:t>АЛЬШЕЕВСКИЙ РАЙОН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3"/>
                <w:rFonts w:ascii="a_Timer(15%) Bashkir" w:hAnsi="a_Timer(15%) Bashkir"/>
                <w:bCs w:val="0"/>
                <w:sz w:val="20"/>
              </w:rPr>
              <w:t>РЕСПУБЛИКИ БАШКОРТОСТАН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  <w:t>(МЕНДЯНОВСКИЙ  СЕЛЬСОВЕТ АЛЬШЕЕВСКОГО  РАЙОНА  РЕСПУБЛИКИ  БАШКОРТОСТАН)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 xml:space="preserve">ул. </w:t>
            </w:r>
            <w:proofErr w:type="gramStart"/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>Родниковая</w:t>
            </w:r>
            <w:proofErr w:type="gramEnd"/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 xml:space="preserve">, 2,   село  </w:t>
            </w:r>
            <w:proofErr w:type="spellStart"/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>Мендяново</w:t>
            </w:r>
            <w:proofErr w:type="spellEnd"/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 xml:space="preserve">, </w:t>
            </w:r>
            <w:proofErr w:type="spellStart"/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>Альшеевский</w:t>
            </w:r>
            <w:proofErr w:type="spellEnd"/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 xml:space="preserve"> район,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>Республика Башкортостан, 452103.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>телефон/факс (34754) 3-57-17.</w:t>
            </w:r>
          </w:p>
          <w:p w:rsidR="002A13C7" w:rsidRDefault="002A13C7" w:rsidP="00D43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Cs w:val="16"/>
              </w:rPr>
            </w:pPr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6" w:history="1">
              <w:r>
                <w:rPr>
                  <w:rStyle w:val="a4"/>
                  <w:rFonts w:ascii="Tahoma" w:hAnsi="Tahoma" w:cs="Tahoma"/>
                  <w:sz w:val="16"/>
                  <w:szCs w:val="16"/>
                  <w:lang w:val="en-US"/>
                </w:rPr>
                <w:t>mendyanovo</w:t>
              </w:r>
              <w:r>
                <w:rPr>
                  <w:rStyle w:val="a4"/>
                  <w:rFonts w:ascii="Tahoma" w:hAnsi="Tahoma" w:cs="Tahoma"/>
                  <w:sz w:val="16"/>
                  <w:szCs w:val="16"/>
                </w:rPr>
                <w:t>@</w:t>
              </w:r>
              <w:r>
                <w:rPr>
                  <w:rStyle w:val="a4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>
                <w:rPr>
                  <w:rStyle w:val="a4"/>
                  <w:rFonts w:ascii="Tahoma" w:hAnsi="Tahoma" w:cs="Tahoma"/>
                  <w:sz w:val="16"/>
                  <w:szCs w:val="16"/>
                </w:rPr>
                <w:t>.</w:t>
              </w:r>
              <w:r>
                <w:rPr>
                  <w:rStyle w:val="a4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2A13C7" w:rsidRDefault="004E5485" w:rsidP="00D43936">
            <w:pPr>
              <w:pStyle w:val="10"/>
              <w:jc w:val="center"/>
              <w:rPr>
                <w:rStyle w:val="a3"/>
                <w:b w:val="0"/>
                <w:bCs w:val="0"/>
                <w:lang w:val="en-US"/>
              </w:rPr>
            </w:pPr>
            <w:hyperlink r:id="rId7" w:history="1">
              <w:r w:rsidR="002A13C7">
                <w:rPr>
                  <w:rStyle w:val="a4"/>
                  <w:sz w:val="16"/>
                  <w:szCs w:val="16"/>
                  <w:lang w:val="be-BY"/>
                </w:rPr>
                <w:t>http://</w:t>
              </w:r>
              <w:proofErr w:type="spellStart"/>
              <w:r w:rsidR="002A13C7">
                <w:rPr>
                  <w:rStyle w:val="a4"/>
                  <w:sz w:val="16"/>
                  <w:szCs w:val="16"/>
                  <w:lang w:val="en-US"/>
                </w:rPr>
                <w:t>mendyan</w:t>
              </w:r>
              <w:proofErr w:type="spellEnd"/>
              <w:r w:rsidR="002A13C7">
                <w:rPr>
                  <w:rStyle w:val="a4"/>
                  <w:sz w:val="16"/>
                  <w:szCs w:val="16"/>
                  <w:lang w:val="be-BY"/>
                </w:rPr>
                <w:t>.</w:t>
              </w:r>
              <w:proofErr w:type="spellStart"/>
              <w:r w:rsidR="002A13C7">
                <w:rPr>
                  <w:rStyle w:val="a4"/>
                  <w:sz w:val="16"/>
                  <w:szCs w:val="16"/>
                  <w:lang w:val="en-US"/>
                </w:rPr>
                <w:t>xzpro</w:t>
              </w:r>
              <w:proofErr w:type="spellEnd"/>
              <w:r w:rsidR="002A13C7">
                <w:rPr>
                  <w:rStyle w:val="a4"/>
                  <w:sz w:val="16"/>
                  <w:szCs w:val="16"/>
                  <w:lang w:val="en-US"/>
                </w:rPr>
                <w:t>.</w:t>
              </w:r>
              <w:r w:rsidR="002A13C7">
                <w:rPr>
                  <w:rStyle w:val="a4"/>
                  <w:sz w:val="16"/>
                  <w:szCs w:val="16"/>
                  <w:lang w:val="be-BY"/>
                </w:rPr>
                <w:t>ru</w:t>
              </w:r>
            </w:hyperlink>
            <w:r w:rsidR="002A13C7">
              <w:rPr>
                <w:sz w:val="16"/>
                <w:szCs w:val="16"/>
                <w:lang w:val="be-BY"/>
              </w:rPr>
              <w:t>.</w:t>
            </w:r>
          </w:p>
        </w:tc>
      </w:tr>
      <w:tr w:rsidR="002A13C7" w:rsidTr="00D43936">
        <w:tc>
          <w:tcPr>
            <w:tcW w:w="10455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2A13C7" w:rsidRPr="009A05C6" w:rsidRDefault="002A13C7" w:rsidP="00D43936">
            <w:pPr>
              <w:rPr>
                <w:rStyle w:val="a3"/>
                <w:sz w:val="20"/>
                <w:szCs w:val="20"/>
                <w:lang w:val="en-US"/>
              </w:rPr>
            </w:pPr>
          </w:p>
          <w:p w:rsidR="002A13C7" w:rsidRPr="009A05C6" w:rsidRDefault="002A13C7" w:rsidP="00D43936">
            <w:pPr>
              <w:ind w:left="-122"/>
              <w:jc w:val="center"/>
              <w:rPr>
                <w:rStyle w:val="a3"/>
                <w:rFonts w:ascii="a_Timer(15%) Bashkir" w:hAnsi="a_Timer(15%) Bashkir"/>
                <w:sz w:val="20"/>
                <w:szCs w:val="20"/>
              </w:rPr>
            </w:pPr>
            <w:r w:rsidRPr="009A05C6">
              <w:rPr>
                <w:rStyle w:val="a3"/>
                <w:rFonts w:ascii="a_Timer(15%) Bashkir" w:hAnsi="a_Timer(15%) Bashkir"/>
                <w:sz w:val="20"/>
                <w:szCs w:val="20"/>
              </w:rPr>
              <w:t xml:space="preserve">ОКПО  </w:t>
            </w:r>
            <w:r w:rsidRPr="009A05C6">
              <w:rPr>
                <w:rStyle w:val="a3"/>
                <w:rFonts w:ascii="Calibri" w:hAnsi="Calibri"/>
                <w:sz w:val="20"/>
                <w:szCs w:val="20"/>
              </w:rPr>
              <w:t>04284780</w:t>
            </w:r>
            <w:r w:rsidRPr="009A05C6">
              <w:rPr>
                <w:rStyle w:val="a3"/>
                <w:rFonts w:ascii="a_Timer(15%) Bashkir" w:hAnsi="a_Timer(15%) Bashkir"/>
                <w:sz w:val="20"/>
                <w:szCs w:val="20"/>
              </w:rPr>
              <w:t xml:space="preserve">           ОГРН  </w:t>
            </w:r>
            <w:r w:rsidRPr="009A05C6">
              <w:rPr>
                <w:rStyle w:val="a3"/>
                <w:rFonts w:ascii="Calibri" w:hAnsi="Calibri"/>
                <w:sz w:val="20"/>
                <w:szCs w:val="20"/>
              </w:rPr>
              <w:t>1020201730361</w:t>
            </w:r>
            <w:r w:rsidRPr="009A05C6">
              <w:rPr>
                <w:rStyle w:val="a3"/>
                <w:rFonts w:ascii="a_Timer(15%) Bashkir" w:hAnsi="a_Timer(15%) Bashkir"/>
                <w:sz w:val="20"/>
                <w:szCs w:val="20"/>
              </w:rPr>
              <w:t xml:space="preserve">              ИНН  </w:t>
            </w:r>
            <w:r w:rsidRPr="009A05C6">
              <w:rPr>
                <w:rStyle w:val="a3"/>
                <w:rFonts w:ascii="Calibri" w:hAnsi="Calibri"/>
                <w:sz w:val="20"/>
                <w:szCs w:val="20"/>
              </w:rPr>
              <w:t>0202001166</w:t>
            </w:r>
            <w:r w:rsidRPr="009A05C6">
              <w:rPr>
                <w:rStyle w:val="a3"/>
                <w:rFonts w:ascii="a_Timer(15%) Bashkir" w:hAnsi="a_Timer(15%) Bashkir"/>
                <w:sz w:val="20"/>
                <w:szCs w:val="20"/>
              </w:rPr>
              <w:t xml:space="preserve">           КПП </w:t>
            </w:r>
            <w:r w:rsidRPr="009A05C6">
              <w:rPr>
                <w:rStyle w:val="a3"/>
                <w:rFonts w:ascii="Calibri" w:hAnsi="Calibri"/>
                <w:sz w:val="20"/>
                <w:szCs w:val="20"/>
              </w:rPr>
              <w:t>020201001</w:t>
            </w:r>
          </w:p>
          <w:p w:rsidR="002A13C7" w:rsidRDefault="002A13C7" w:rsidP="00D43936">
            <w:pPr>
              <w:ind w:left="-122"/>
              <w:jc w:val="center"/>
              <w:rPr>
                <w:rStyle w:val="a3"/>
                <w:rFonts w:ascii="a_Timer(15%) Bashkir" w:hAnsi="a_Timer(15%) Bashkir"/>
                <w:sz w:val="18"/>
              </w:rPr>
            </w:pPr>
          </w:p>
        </w:tc>
      </w:tr>
    </w:tbl>
    <w:p w:rsidR="002A13C7" w:rsidRDefault="002A13C7" w:rsidP="002A13C7">
      <w:r>
        <w:t xml:space="preserve">                                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2A13C7" w:rsidTr="00D43936">
        <w:tc>
          <w:tcPr>
            <w:tcW w:w="8080" w:type="dxa"/>
          </w:tcPr>
          <w:p w:rsidR="002A13C7" w:rsidRPr="00812F68" w:rsidRDefault="002A13C7" w:rsidP="00D43936">
            <w:pPr>
              <w:pStyle w:val="a7"/>
              <w:ind w:left="181"/>
              <w:rPr>
                <w:sz w:val="28"/>
                <w:szCs w:val="28"/>
              </w:rPr>
            </w:pPr>
            <w:r w:rsidRPr="00812F68">
              <w:rPr>
                <w:sz w:val="28"/>
                <w:szCs w:val="28"/>
              </w:rPr>
              <w:t>КАРАР                                                    ПОСТАНОВЛЕНИЕ</w:t>
            </w:r>
          </w:p>
          <w:p w:rsidR="002A13C7" w:rsidRPr="00812F68" w:rsidRDefault="002A13C7" w:rsidP="00D43936">
            <w:pPr>
              <w:pStyle w:val="a7"/>
              <w:ind w:left="181"/>
              <w:rPr>
                <w:sz w:val="28"/>
                <w:szCs w:val="28"/>
              </w:rPr>
            </w:pPr>
          </w:p>
          <w:p w:rsidR="002A13C7" w:rsidRDefault="002A13C7" w:rsidP="00D43936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  <w:r w:rsidRPr="00812F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a-RU"/>
              </w:rPr>
              <w:t>апрель</w:t>
            </w:r>
            <w:r w:rsidRPr="00812F68">
              <w:rPr>
                <w:sz w:val="28"/>
                <w:szCs w:val="28"/>
              </w:rPr>
              <w:t xml:space="preserve">  2017 </w:t>
            </w:r>
            <w:proofErr w:type="spellStart"/>
            <w:r w:rsidRPr="00812F68">
              <w:rPr>
                <w:sz w:val="28"/>
                <w:szCs w:val="28"/>
              </w:rPr>
              <w:t>й</w:t>
            </w:r>
            <w:proofErr w:type="spellEnd"/>
            <w:r w:rsidRPr="00812F6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             № 11                      24 апреля</w:t>
            </w:r>
            <w:r w:rsidRPr="00812F68">
              <w:rPr>
                <w:sz w:val="28"/>
                <w:szCs w:val="28"/>
              </w:rPr>
              <w:t xml:space="preserve"> 2017 г.</w:t>
            </w:r>
          </w:p>
          <w:p w:rsidR="002A13C7" w:rsidRDefault="002A13C7" w:rsidP="00D43936">
            <w:pPr>
              <w:pStyle w:val="a7"/>
              <w:jc w:val="left"/>
              <w:rPr>
                <w:sz w:val="28"/>
                <w:szCs w:val="28"/>
              </w:rPr>
            </w:pPr>
          </w:p>
          <w:p w:rsidR="002A13C7" w:rsidRDefault="002A13C7" w:rsidP="00D43936">
            <w:pPr>
              <w:pStyle w:val="a7"/>
              <w:jc w:val="left"/>
              <w:rPr>
                <w:sz w:val="28"/>
                <w:szCs w:val="28"/>
              </w:rPr>
            </w:pPr>
          </w:p>
          <w:p w:rsidR="002A13C7" w:rsidRDefault="002A13C7" w:rsidP="00D43936">
            <w:pPr>
              <w:pStyle w:val="a7"/>
              <w:jc w:val="left"/>
              <w:rPr>
                <w:sz w:val="28"/>
                <w:szCs w:val="28"/>
              </w:rPr>
            </w:pPr>
          </w:p>
          <w:p w:rsidR="002A13C7" w:rsidRDefault="002A13C7" w:rsidP="00D43936">
            <w:pPr>
              <w:pStyle w:val="a7"/>
              <w:jc w:val="left"/>
              <w:rPr>
                <w:sz w:val="28"/>
                <w:szCs w:val="28"/>
              </w:rPr>
            </w:pPr>
          </w:p>
          <w:p w:rsidR="002A13C7" w:rsidRPr="00812F68" w:rsidRDefault="002A13C7" w:rsidP="002A13C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почтового адреса </w:t>
            </w:r>
          </w:p>
          <w:p w:rsidR="002A13C7" w:rsidRDefault="002A13C7" w:rsidP="00D43936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2A13C7" w:rsidRDefault="002A13C7" w:rsidP="00D43936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093" w:type="dxa"/>
          </w:tcPr>
          <w:p w:rsidR="002A13C7" w:rsidRDefault="002A13C7" w:rsidP="00D4393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13C7" w:rsidRDefault="002A13C7" w:rsidP="002A1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Федеральным законом от 24.07.2007 года №221-ФЗ </w:t>
      </w:r>
    </w:p>
    <w:p w:rsidR="002A13C7" w:rsidRDefault="002A13C7" w:rsidP="002A13C7">
      <w:pPr>
        <w:jc w:val="both"/>
        <w:rPr>
          <w:sz w:val="28"/>
          <w:szCs w:val="28"/>
        </w:rPr>
      </w:pPr>
      <w:r>
        <w:rPr>
          <w:sz w:val="28"/>
          <w:szCs w:val="28"/>
        </w:rPr>
        <w:t>«О государственном кадастре недвижимости» осуществить внесения изменений сведения кадастра недвижимости и в рамках осуществляющих информационных воздействий (п.3 ст.15 Закона) ниже следующим адресам:</w:t>
      </w:r>
    </w:p>
    <w:p w:rsidR="002A13C7" w:rsidRDefault="002A13C7" w:rsidP="002A1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с. </w:t>
      </w:r>
      <w:proofErr w:type="spellStart"/>
      <w:r>
        <w:rPr>
          <w:sz w:val="28"/>
          <w:szCs w:val="28"/>
        </w:rPr>
        <w:t>Мендяново</w:t>
      </w:r>
      <w:proofErr w:type="spellEnd"/>
      <w:r>
        <w:rPr>
          <w:sz w:val="28"/>
          <w:szCs w:val="28"/>
        </w:rPr>
        <w:t>,  ул. Центральная,  д.2 ; расположенному на земельном участке кадастровым номером</w:t>
      </w:r>
      <w:r w:rsidR="00B62A19">
        <w:rPr>
          <w:sz w:val="28"/>
          <w:szCs w:val="28"/>
        </w:rPr>
        <w:t xml:space="preserve"> 02:02:180102:3 - площадь – 3117</w:t>
      </w:r>
      <w:r>
        <w:rPr>
          <w:sz w:val="28"/>
          <w:szCs w:val="28"/>
        </w:rPr>
        <w:t xml:space="preserve">  кв.м, присвоить почтовый адрес:  </w:t>
      </w:r>
      <w:proofErr w:type="spellStart"/>
      <w:r>
        <w:rPr>
          <w:sz w:val="28"/>
          <w:szCs w:val="28"/>
        </w:rPr>
        <w:t>с</w:t>
      </w:r>
      <w:proofErr w:type="gramStart"/>
      <w:r w:rsidR="00B62A19">
        <w:rPr>
          <w:sz w:val="28"/>
          <w:szCs w:val="28"/>
        </w:rPr>
        <w:t>.М</w:t>
      </w:r>
      <w:proofErr w:type="gramEnd"/>
      <w:r w:rsidR="00B62A19">
        <w:rPr>
          <w:sz w:val="28"/>
          <w:szCs w:val="28"/>
        </w:rPr>
        <w:t>ендяново</w:t>
      </w:r>
      <w:proofErr w:type="spellEnd"/>
      <w:r w:rsidR="00B62A19">
        <w:rPr>
          <w:sz w:val="28"/>
          <w:szCs w:val="28"/>
        </w:rPr>
        <w:t>, ул. Центральная, д.</w:t>
      </w:r>
      <w:r>
        <w:rPr>
          <w:sz w:val="28"/>
          <w:szCs w:val="28"/>
        </w:rPr>
        <w:t xml:space="preserve">2, 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район,  Республика Башкортостан</w:t>
      </w:r>
      <w:r w:rsidR="00B62A19">
        <w:rPr>
          <w:sz w:val="28"/>
          <w:szCs w:val="28"/>
        </w:rPr>
        <w:t>.</w:t>
      </w:r>
    </w:p>
    <w:p w:rsidR="002A13C7" w:rsidRDefault="002A13C7" w:rsidP="002A13C7">
      <w:pPr>
        <w:jc w:val="both"/>
        <w:rPr>
          <w:sz w:val="28"/>
          <w:szCs w:val="28"/>
        </w:rPr>
      </w:pPr>
    </w:p>
    <w:p w:rsidR="002A13C7" w:rsidRDefault="002A13C7" w:rsidP="002A13C7">
      <w:pPr>
        <w:jc w:val="both"/>
        <w:rPr>
          <w:sz w:val="28"/>
          <w:szCs w:val="28"/>
        </w:rPr>
      </w:pPr>
    </w:p>
    <w:p w:rsidR="002A13C7" w:rsidRDefault="002A13C7" w:rsidP="002A13C7">
      <w:pPr>
        <w:jc w:val="both"/>
        <w:rPr>
          <w:sz w:val="28"/>
          <w:szCs w:val="28"/>
        </w:rPr>
      </w:pPr>
    </w:p>
    <w:p w:rsidR="002A13C7" w:rsidRDefault="002A13C7" w:rsidP="002A13C7">
      <w:pPr>
        <w:jc w:val="both"/>
        <w:rPr>
          <w:sz w:val="28"/>
          <w:szCs w:val="28"/>
        </w:rPr>
      </w:pPr>
    </w:p>
    <w:p w:rsidR="002A13C7" w:rsidRDefault="002A13C7" w:rsidP="002A1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2A13C7" w:rsidRDefault="002A13C7" w:rsidP="002A1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М.Х.Набиуллин</w:t>
      </w:r>
      <w:proofErr w:type="spellEnd"/>
    </w:p>
    <w:p w:rsidR="002A13C7" w:rsidRDefault="002A13C7"/>
    <w:sectPr w:rsidR="002A13C7" w:rsidSect="0004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3C7"/>
    <w:rsid w:val="00045050"/>
    <w:rsid w:val="00274067"/>
    <w:rsid w:val="002A13C7"/>
    <w:rsid w:val="003743DB"/>
    <w:rsid w:val="004E5485"/>
    <w:rsid w:val="006F4DDA"/>
    <w:rsid w:val="00761BF4"/>
    <w:rsid w:val="007E6DB4"/>
    <w:rsid w:val="00B62A19"/>
    <w:rsid w:val="00BF5F5F"/>
    <w:rsid w:val="00CB037A"/>
    <w:rsid w:val="00FC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A13C7"/>
    <w:rPr>
      <w:b/>
      <w:bCs/>
    </w:rPr>
  </w:style>
  <w:style w:type="character" w:styleId="a4">
    <w:name w:val="Hyperlink"/>
    <w:basedOn w:val="a0"/>
    <w:rsid w:val="002A13C7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6"/>
    <w:locked/>
    <w:rsid w:val="002A13C7"/>
    <w:rPr>
      <w:sz w:val="24"/>
      <w:szCs w:val="24"/>
    </w:rPr>
  </w:style>
  <w:style w:type="paragraph" w:styleId="a6">
    <w:name w:val="header"/>
    <w:basedOn w:val="a"/>
    <w:link w:val="a5"/>
    <w:rsid w:val="002A13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2A1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2A1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2A13C7"/>
    <w:pPr>
      <w:jc w:val="center"/>
    </w:pPr>
    <w:rPr>
      <w:b/>
      <w:sz w:val="36"/>
      <w:szCs w:val="20"/>
    </w:rPr>
  </w:style>
  <w:style w:type="character" w:customStyle="1" w:styleId="a8">
    <w:name w:val="Название Знак"/>
    <w:basedOn w:val="a0"/>
    <w:link w:val="a7"/>
    <w:rsid w:val="002A13C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13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13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ndyan.xzpr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ndyanovo@ufamts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mendyan.xzpro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2017-04-25T03:48:00Z</cp:lastPrinted>
  <dcterms:created xsi:type="dcterms:W3CDTF">2017-04-24T10:51:00Z</dcterms:created>
  <dcterms:modified xsi:type="dcterms:W3CDTF">2017-04-25T03:50:00Z</dcterms:modified>
</cp:coreProperties>
</file>