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1FA" w:rsidRPr="00CA775C" w:rsidRDefault="00CA775C" w:rsidP="00CA77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A77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АДМИНИСТРАЦИЯ СЕЛЬСКОГО ПОСЕЛЕНИЯ </w:t>
      </w:r>
      <w:r w:rsidR="007D630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МЕНДЯНОВСКИЙ</w:t>
      </w:r>
      <w:r w:rsidRPr="00CA77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СЕЛЬСОВЕТ МУНИЦИПАЛЬНОГО РАЙОНА АЛЬШЕЕВСКИЙ РАЙОН РЕСПУБЛИКИ БАШКОРТОСТАН</w:t>
      </w:r>
    </w:p>
    <w:p w:rsidR="00AD093A" w:rsidRDefault="00AD093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D093A" w:rsidRDefault="00AD093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D093A" w:rsidRDefault="00CA775C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A77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КАРАР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A77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ПОСТАНОВЛЕНИЕ</w:t>
      </w:r>
    </w:p>
    <w:p w:rsidR="00CA775C" w:rsidRPr="00CA775C" w:rsidRDefault="00EB2187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="007D630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9</w:t>
      </w:r>
      <w:r w:rsidR="00001D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апрел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ь </w:t>
      </w:r>
      <w:r w:rsidR="00CA77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201</w:t>
      </w:r>
      <w:r w:rsidR="00001D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</w:t>
      </w:r>
      <w:r w:rsidR="00CA77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й.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CA77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№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 w:rsidR="007D630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CA77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</w:t>
      </w:r>
      <w:r w:rsidR="00001D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2</w:t>
      </w:r>
      <w:r w:rsidR="007D630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9</w:t>
      </w:r>
      <w:r w:rsidR="00001D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апрел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я </w:t>
      </w:r>
      <w:r w:rsidR="00CA77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201</w:t>
      </w:r>
      <w:r w:rsidR="00001D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</w:t>
      </w:r>
      <w:r w:rsidR="00CA77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г.</w:t>
      </w:r>
    </w:p>
    <w:p w:rsidR="00AD093A" w:rsidRPr="00CA775C" w:rsidRDefault="00AD093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D093A" w:rsidRPr="00FA71FA" w:rsidRDefault="00AD093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71FA" w:rsidRPr="00FA71FA" w:rsidRDefault="00FA71FA" w:rsidP="00FA71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1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 утверждении Положения и состава комиссии по соблюдению требований к служебному поведению муниципальных служащих администрации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сельского поселения </w:t>
      </w:r>
      <w:proofErr w:type="spellStart"/>
      <w:r w:rsidR="007D63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Мендяновский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сельсовет </w:t>
      </w:r>
      <w:r w:rsidRPr="00FA71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муниципального района Альшеевский район</w:t>
      </w:r>
    </w:p>
    <w:p w:rsidR="00FA71FA" w:rsidRPr="00FA71FA" w:rsidRDefault="00FA71FA" w:rsidP="00FA71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1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урегулированию конфликта интересов</w:t>
      </w:r>
    </w:p>
    <w:p w:rsidR="00FA71FA" w:rsidRPr="00FA71F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71FA" w:rsidRPr="00FA71FA" w:rsidRDefault="00597538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096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25.12.2008 года </w:t>
      </w:r>
      <w:r w:rsidRPr="00A80967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№273-ФЗ </w:t>
      </w:r>
      <w:r w:rsidRPr="00A80967">
        <w:rPr>
          <w:rFonts w:ascii="Times New Roman" w:eastAsia="Times New Roman" w:hAnsi="Times New Roman" w:cs="Times New Roman"/>
          <w:sz w:val="28"/>
          <w:szCs w:val="28"/>
        </w:rPr>
        <w:t xml:space="preserve">«О противодействии коррупции», Законом Республики Башкортостан от 29.02.2016 г. №331-з «О внесении изменений в отдельные законодательные акты Республики Башкортостан в целях противодействия коррупции», Указом Президента Российской Федерации от 22.12.2015 года №650 «О порядке сообщения лицами, замещающими отдельные государственные </w:t>
      </w:r>
      <w:proofErr w:type="gramStart"/>
      <w:r w:rsidRPr="00A80967">
        <w:rPr>
          <w:rFonts w:ascii="Times New Roman" w:eastAsia="Times New Roman" w:hAnsi="Times New Roman" w:cs="Times New Roman"/>
          <w:sz w:val="28"/>
          <w:szCs w:val="28"/>
        </w:rPr>
        <w:t>должности Российской Федерации, должности федеральной государственной службы, и иными лицами о возникновения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 и Указом Главы Республики Башкортостан от 22.03.2016 г. №УГ-66 «О порядке сообщения лицами, замещающими отдельные государственные должности Республики Башкортостан, должности государственной службы Республики Башкортостан, о возникновения личной заинтересованности при исполнении должностных обязанностей, которая приводит или может привести</w:t>
      </w:r>
      <w:proofErr w:type="gramEnd"/>
      <w:r w:rsidRPr="00A80967">
        <w:rPr>
          <w:rFonts w:ascii="Times New Roman" w:eastAsia="Times New Roman" w:hAnsi="Times New Roman" w:cs="Times New Roman"/>
          <w:sz w:val="28"/>
          <w:szCs w:val="28"/>
        </w:rPr>
        <w:t xml:space="preserve"> к конфликту интересов, и о внесении изменений в отдельные акты Президента Республики Башкортостан и Главы Республики Башкортостан»</w:t>
      </w:r>
      <w:r w:rsidR="00716D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A71FA" w:rsidRPr="00FA71FA"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  <w:t>ПОСТАНОВЛЯЮ</w:t>
      </w:r>
      <w:r w:rsidR="00FA71FA" w:rsidRPr="00FA71FA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FA71FA" w:rsidRPr="00767EB3" w:rsidRDefault="00767EB3" w:rsidP="00767E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1.</w:t>
      </w:r>
      <w:r w:rsidR="00FA71FA" w:rsidRPr="00767EB3">
        <w:rPr>
          <w:rFonts w:ascii="Times New Roman" w:eastAsia="Times New Roman" w:hAnsi="Times New Roman"/>
          <w:color w:val="000000"/>
          <w:sz w:val="28"/>
          <w:szCs w:val="28"/>
        </w:rPr>
        <w:t xml:space="preserve">Утвердить Положение о комиссии по соблюдению требований </w:t>
      </w:r>
      <w:proofErr w:type="gramStart"/>
      <w:r w:rsidR="00FA71FA" w:rsidRPr="00767EB3">
        <w:rPr>
          <w:rFonts w:ascii="Times New Roman" w:eastAsia="Times New Roman" w:hAnsi="Times New Roman"/>
          <w:color w:val="000000"/>
          <w:sz w:val="28"/>
          <w:szCs w:val="28"/>
        </w:rPr>
        <w:t>к</w:t>
      </w:r>
      <w:proofErr w:type="gramEnd"/>
      <w:r w:rsidR="00FA71FA" w:rsidRPr="00767EB3">
        <w:rPr>
          <w:rFonts w:ascii="Times New Roman" w:eastAsia="Times New Roman" w:hAnsi="Times New Roman"/>
          <w:color w:val="000000"/>
          <w:sz w:val="28"/>
          <w:szCs w:val="28"/>
        </w:rPr>
        <w:t xml:space="preserve"> служебному поведению муниципальных служащих администрации </w:t>
      </w:r>
      <w:r w:rsidR="00716DB8" w:rsidRPr="00767EB3">
        <w:rPr>
          <w:rFonts w:ascii="Times New Roman" w:eastAsia="Times New Roman" w:hAnsi="Times New Roman"/>
          <w:color w:val="000000"/>
          <w:sz w:val="28"/>
          <w:szCs w:val="28"/>
        </w:rPr>
        <w:t xml:space="preserve">сельского поселения </w:t>
      </w:r>
      <w:proofErr w:type="spellStart"/>
      <w:r w:rsidR="007D6303">
        <w:rPr>
          <w:rFonts w:ascii="Times New Roman" w:eastAsia="Times New Roman" w:hAnsi="Times New Roman"/>
          <w:color w:val="000000"/>
          <w:sz w:val="28"/>
          <w:szCs w:val="28"/>
        </w:rPr>
        <w:t>Мендяновский</w:t>
      </w:r>
      <w:proofErr w:type="spellEnd"/>
      <w:r w:rsidR="00716DB8" w:rsidRPr="00767EB3">
        <w:rPr>
          <w:rFonts w:ascii="Times New Roman" w:eastAsia="Times New Roman" w:hAnsi="Times New Roman"/>
          <w:color w:val="000000"/>
          <w:sz w:val="28"/>
          <w:szCs w:val="28"/>
        </w:rPr>
        <w:t xml:space="preserve"> сельсовет </w:t>
      </w:r>
      <w:r w:rsidR="00FA71FA" w:rsidRPr="00767EB3">
        <w:rPr>
          <w:rFonts w:ascii="Times New Roman" w:eastAsia="Times New Roman" w:hAnsi="Times New Roman"/>
          <w:color w:val="000000"/>
          <w:sz w:val="28"/>
          <w:szCs w:val="28"/>
        </w:rPr>
        <w:t>муниципального района Альшеевский район и урегулированию конфликта интересов согласно приложению №</w:t>
      </w:r>
      <w:r w:rsidRPr="00767EB3">
        <w:rPr>
          <w:rFonts w:ascii="Times New Roman" w:eastAsia="Times New Roman" w:hAnsi="Times New Roman"/>
          <w:color w:val="000000"/>
          <w:sz w:val="28"/>
          <w:szCs w:val="28"/>
        </w:rPr>
        <w:t xml:space="preserve">1 </w:t>
      </w:r>
      <w:r w:rsidR="00FA71FA" w:rsidRPr="00767EB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767EB3" w:rsidRPr="00767EB3" w:rsidRDefault="00767EB3" w:rsidP="00767E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2.</w:t>
      </w:r>
      <w:r w:rsidRPr="00767EB3">
        <w:rPr>
          <w:rFonts w:ascii="Times New Roman" w:eastAsia="Times New Roman" w:hAnsi="Times New Roman"/>
          <w:color w:val="000000"/>
          <w:sz w:val="28"/>
          <w:szCs w:val="28"/>
        </w:rPr>
        <w:t xml:space="preserve">Создать комиссию по соблюдению требований к служебному поведению муниципальных служащих администрации сельского поселения </w:t>
      </w:r>
      <w:proofErr w:type="spellStart"/>
      <w:r w:rsidR="007D6303">
        <w:rPr>
          <w:rFonts w:ascii="Times New Roman" w:eastAsia="Times New Roman" w:hAnsi="Times New Roman"/>
          <w:color w:val="000000"/>
          <w:sz w:val="28"/>
          <w:szCs w:val="28"/>
        </w:rPr>
        <w:t>Мендяновский</w:t>
      </w:r>
      <w:proofErr w:type="spellEnd"/>
      <w:r w:rsidRPr="00767EB3">
        <w:rPr>
          <w:rFonts w:ascii="Times New Roman" w:eastAsia="Times New Roman" w:hAnsi="Times New Roman"/>
          <w:color w:val="000000"/>
          <w:sz w:val="28"/>
          <w:szCs w:val="28"/>
        </w:rPr>
        <w:t xml:space="preserve"> сельсовет  муниципального района </w:t>
      </w:r>
      <w:proofErr w:type="spellStart"/>
      <w:r w:rsidRPr="00767EB3">
        <w:rPr>
          <w:rFonts w:ascii="Times New Roman" w:eastAsia="Times New Roman" w:hAnsi="Times New Roman"/>
          <w:color w:val="000000"/>
          <w:sz w:val="28"/>
          <w:szCs w:val="28"/>
        </w:rPr>
        <w:t>Альшеевский</w:t>
      </w:r>
      <w:proofErr w:type="spellEnd"/>
      <w:r w:rsidRPr="00767EB3">
        <w:rPr>
          <w:rFonts w:ascii="Times New Roman" w:eastAsia="Times New Roman" w:hAnsi="Times New Roman"/>
          <w:color w:val="000000"/>
          <w:sz w:val="28"/>
          <w:szCs w:val="28"/>
        </w:rPr>
        <w:t xml:space="preserve"> район и урегулированию конфликта интересов согласно приложению №</w:t>
      </w:r>
      <w:r>
        <w:rPr>
          <w:rFonts w:ascii="Times New Roman" w:eastAsia="Times New Roman" w:hAnsi="Times New Roman"/>
          <w:color w:val="000000"/>
          <w:sz w:val="28"/>
          <w:szCs w:val="28"/>
        </w:rPr>
        <w:t>2</w:t>
      </w:r>
      <w:r w:rsidRPr="00767EB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767EB3" w:rsidRPr="00767EB3" w:rsidRDefault="00767EB3" w:rsidP="00767E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767EB3" w:rsidRDefault="003C7E56" w:rsidP="00767EB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53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3. Постановлени</w:t>
      </w:r>
      <w:r w:rsidR="00597538" w:rsidRPr="0059753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975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главы </w:t>
      </w:r>
      <w:r w:rsidR="00597538" w:rsidRPr="005975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proofErr w:type="spellStart"/>
      <w:r w:rsidR="007D6303">
        <w:rPr>
          <w:rFonts w:ascii="Times New Roman" w:eastAsia="Times New Roman" w:hAnsi="Times New Roman" w:cs="Times New Roman"/>
          <w:color w:val="000000"/>
          <w:sz w:val="28"/>
          <w:szCs w:val="28"/>
        </w:rPr>
        <w:t>Мендяновский</w:t>
      </w:r>
      <w:proofErr w:type="spellEnd"/>
      <w:r w:rsidR="00597538" w:rsidRPr="005975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597538" w:rsidRPr="00597538">
        <w:rPr>
          <w:rFonts w:ascii="Times New Roman" w:eastAsia="Times New Roman" w:hAnsi="Times New Roman" w:cs="Times New Roman"/>
          <w:color w:val="000000"/>
          <w:sz w:val="28"/>
          <w:szCs w:val="28"/>
        </w:rPr>
        <w:t>Альшеевский</w:t>
      </w:r>
      <w:proofErr w:type="spellEnd"/>
      <w:r w:rsidR="00597538" w:rsidRPr="005975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 </w:t>
      </w:r>
      <w:r w:rsidRPr="005975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</w:t>
      </w:r>
      <w:r w:rsidR="007D6303"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 w:rsidRPr="0059753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597538" w:rsidRPr="00597538"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 w:rsidRPr="00597538">
        <w:rPr>
          <w:rFonts w:ascii="Times New Roman" w:eastAsia="Times New Roman" w:hAnsi="Times New Roman" w:cs="Times New Roman"/>
          <w:color w:val="000000"/>
          <w:sz w:val="28"/>
          <w:szCs w:val="28"/>
        </w:rPr>
        <w:t>.201</w:t>
      </w:r>
      <w:r w:rsidR="00597538" w:rsidRPr="00597538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5975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</w:t>
      </w:r>
      <w:r w:rsidR="00597538" w:rsidRPr="00597538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7D6303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597538" w:rsidRPr="00597538">
        <w:rPr>
          <w:rFonts w:ascii="Times New Roman" w:hAnsi="Times New Roman" w:cs="Times New Roman"/>
          <w:bCs/>
        </w:rPr>
        <w:t xml:space="preserve"> </w:t>
      </w:r>
      <w:r w:rsidR="007D6303">
        <w:rPr>
          <w:rFonts w:ascii="Times New Roman" w:hAnsi="Times New Roman" w:cs="Times New Roman"/>
          <w:bCs/>
        </w:rPr>
        <w:t>«</w:t>
      </w:r>
      <w:r w:rsidR="00597538" w:rsidRPr="00597538">
        <w:rPr>
          <w:rFonts w:ascii="Times New Roman" w:hAnsi="Times New Roman" w:cs="Times New Roman"/>
          <w:bCs/>
        </w:rPr>
        <w:t xml:space="preserve"> </w:t>
      </w:r>
      <w:r w:rsidR="00597538" w:rsidRPr="00597538">
        <w:rPr>
          <w:rFonts w:ascii="Times New Roman" w:hAnsi="Times New Roman" w:cs="Times New Roman"/>
          <w:bCs/>
          <w:sz w:val="28"/>
          <w:szCs w:val="28"/>
        </w:rPr>
        <w:t xml:space="preserve">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</w:t>
      </w:r>
      <w:proofErr w:type="spellStart"/>
      <w:r w:rsidR="007D6303">
        <w:rPr>
          <w:rFonts w:ascii="Times New Roman" w:hAnsi="Times New Roman" w:cs="Times New Roman"/>
          <w:sz w:val="28"/>
          <w:szCs w:val="28"/>
        </w:rPr>
        <w:t>Мендяновский</w:t>
      </w:r>
      <w:proofErr w:type="spellEnd"/>
      <w:r w:rsidR="00597538" w:rsidRPr="0059753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 </w:t>
      </w:r>
      <w:proofErr w:type="spellStart"/>
      <w:r w:rsidR="00597538" w:rsidRPr="00597538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="00597538" w:rsidRPr="0059753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ED49C7">
        <w:rPr>
          <w:rFonts w:ascii="Times New Roman" w:eastAsia="Times New Roman" w:hAnsi="Times New Roman" w:cs="Times New Roman"/>
          <w:color w:val="000000"/>
          <w:sz w:val="28"/>
          <w:szCs w:val="28"/>
        </w:rPr>
        <w:t>»  считать утратившим силу.</w:t>
      </w:r>
    </w:p>
    <w:p w:rsidR="00ED49C7" w:rsidRDefault="00ED49C7" w:rsidP="00767E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Данное п</w:t>
      </w:r>
      <w:r w:rsidR="00001D5C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остановление вступает в силу  со дня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подписания</w:t>
      </w:r>
      <w:r w:rsidR="00001D5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01D5C" w:rsidRPr="00767EB3" w:rsidRDefault="00001D5C" w:rsidP="00767EB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5.Обнародовать настоящ</w:t>
      </w:r>
      <w:r w:rsidR="007D6303">
        <w:rPr>
          <w:rFonts w:ascii="Times New Roman" w:eastAsia="Times New Roman" w:hAnsi="Times New Roman" w:cs="Times New Roman"/>
          <w:color w:val="000000"/>
          <w:sz w:val="28"/>
          <w:szCs w:val="28"/>
        </w:rPr>
        <w:t>ее постановление в установленном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D6303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на</w:t>
      </w:r>
      <w:r w:rsidR="007D63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официальном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сайте сельского поселения </w:t>
      </w:r>
      <w:proofErr w:type="spellStart"/>
      <w:r w:rsidR="007D6303">
        <w:rPr>
          <w:rFonts w:ascii="Times New Roman" w:eastAsia="Times New Roman" w:hAnsi="Times New Roman" w:cs="Times New Roman"/>
          <w:color w:val="000000"/>
          <w:sz w:val="28"/>
          <w:szCs w:val="28"/>
        </w:rPr>
        <w:t>Мендяновский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</w:t>
      </w:r>
      <w:r w:rsidRPr="00001D5C">
        <w:rPr>
          <w:rFonts w:ascii="Times New Roman" w:hAnsi="Times New Roman" w:cs="Times New Roman"/>
          <w:sz w:val="28"/>
          <w:szCs w:val="28"/>
        </w:rPr>
        <w:t xml:space="preserve"> </w:t>
      </w:r>
      <w:r w:rsidRPr="00597538">
        <w:rPr>
          <w:rFonts w:ascii="Times New Roman" w:hAnsi="Times New Roman" w:cs="Times New Roman"/>
          <w:sz w:val="28"/>
          <w:szCs w:val="28"/>
        </w:rPr>
        <w:t xml:space="preserve">муниципального района   </w:t>
      </w:r>
      <w:proofErr w:type="spellStart"/>
      <w:r w:rsidRPr="00597538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Pr="0059753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71FA" w:rsidRDefault="00ED49C7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FA71FA" w:rsidRPr="00FA71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FA71FA" w:rsidRPr="00FA71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Контроль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A71FA" w:rsidRPr="00FA71FA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gramEnd"/>
      <w:r w:rsidR="00FA71FA" w:rsidRPr="00FA71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выполнением данного постановления оставляю за собой.</w:t>
      </w:r>
      <w:r w:rsidR="00716D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AD093A" w:rsidRDefault="00AD093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6303" w:rsidRDefault="007D6303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6303" w:rsidRDefault="007D6303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71FA" w:rsidRPr="00FA71FA" w:rsidRDefault="00716DB8" w:rsidP="00716D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FA71FA" w:rsidRPr="00FA71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                                        </w:t>
      </w:r>
      <w:proofErr w:type="spellStart"/>
      <w:r w:rsidR="007D6303">
        <w:rPr>
          <w:rFonts w:ascii="Times New Roman" w:eastAsia="Times New Roman" w:hAnsi="Times New Roman" w:cs="Times New Roman"/>
          <w:color w:val="000000"/>
          <w:sz w:val="28"/>
          <w:szCs w:val="28"/>
        </w:rPr>
        <w:t>М.Х.Набиуллин</w:t>
      </w:r>
      <w:proofErr w:type="spellEnd"/>
    </w:p>
    <w:p w:rsidR="00FA71FA" w:rsidRPr="00FA71FA" w:rsidRDefault="00AD093A" w:rsidP="00767E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</w:t>
      </w:r>
      <w:r w:rsidR="00716D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767E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A71FA" w:rsidRPr="00FA71F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71FA" w:rsidRPr="00FA71F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71FA" w:rsidRPr="00FA71F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71FA" w:rsidRPr="00FA71F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71FA" w:rsidRPr="00FA71F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71FA" w:rsidRPr="00FA71F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71F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543F" w:rsidRDefault="00DD543F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543F" w:rsidRDefault="00DD543F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543F" w:rsidRDefault="00DD543F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7EB3" w:rsidRDefault="00767EB3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7EB3" w:rsidRDefault="00767EB3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7EB3" w:rsidRDefault="00767EB3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7EB3" w:rsidRDefault="00767EB3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7EB3" w:rsidRDefault="00767EB3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7EB3" w:rsidRDefault="00767EB3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7EB3" w:rsidRDefault="00767EB3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7EB3" w:rsidRDefault="00767EB3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7EB3" w:rsidRDefault="00767EB3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7EB3" w:rsidRDefault="00767EB3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7EB3" w:rsidRDefault="00767EB3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7EB3" w:rsidRDefault="00767EB3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7EB3" w:rsidRDefault="00767EB3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7EB3" w:rsidRDefault="00767EB3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7EB3" w:rsidRDefault="00767EB3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7EB3" w:rsidRDefault="00767EB3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7EB3" w:rsidRDefault="00767EB3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7EB3" w:rsidRDefault="00767EB3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7EB3" w:rsidRDefault="00767EB3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7EB3" w:rsidRDefault="00767EB3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D093A" w:rsidRDefault="00DD543F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</w:t>
      </w:r>
    </w:p>
    <w:p w:rsidR="00FA71FA" w:rsidRPr="00767EB3" w:rsidRDefault="00AD093A" w:rsidP="00767EB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67E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</w:t>
      </w:r>
      <w:r w:rsidR="00DD543F" w:rsidRPr="00767E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</w:t>
      </w:r>
      <w:r w:rsidR="00FA71FA" w:rsidRPr="00767EB3">
        <w:rPr>
          <w:rFonts w:ascii="Times New Roman" w:eastAsia="Times New Roman" w:hAnsi="Times New Roman" w:cs="Times New Roman"/>
          <w:color w:val="000000"/>
          <w:sz w:val="20"/>
          <w:szCs w:val="20"/>
        </w:rPr>
        <w:t>Приложение №</w:t>
      </w:r>
      <w:r w:rsidR="00767EB3" w:rsidRPr="00767EB3"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</w:p>
    <w:p w:rsidR="00DD543F" w:rsidRPr="00767EB3" w:rsidRDefault="00DD543F" w:rsidP="00767EB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67E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</w:t>
      </w:r>
      <w:r w:rsidR="00FA71FA" w:rsidRPr="00767E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 постановлению главы </w:t>
      </w:r>
      <w:r w:rsidR="00767EB3">
        <w:rPr>
          <w:rFonts w:ascii="Times New Roman" w:eastAsia="Times New Roman" w:hAnsi="Times New Roman" w:cs="Times New Roman"/>
          <w:color w:val="000000"/>
          <w:sz w:val="20"/>
          <w:szCs w:val="20"/>
        </w:rPr>
        <w:t>сельского поселения</w:t>
      </w:r>
      <w:r w:rsidRPr="00767E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DD543F" w:rsidRPr="00767EB3" w:rsidRDefault="00DD543F" w:rsidP="00767EB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67E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</w:t>
      </w:r>
      <w:proofErr w:type="spellStart"/>
      <w:r w:rsidR="007D6303">
        <w:rPr>
          <w:rFonts w:ascii="Times New Roman" w:eastAsia="Times New Roman" w:hAnsi="Times New Roman" w:cs="Times New Roman"/>
          <w:color w:val="000000"/>
          <w:sz w:val="20"/>
          <w:szCs w:val="20"/>
        </w:rPr>
        <w:t>Мендяновский</w:t>
      </w:r>
      <w:proofErr w:type="spellEnd"/>
      <w:r w:rsidRPr="00767E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FA71FA" w:rsidRPr="00767E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767E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сельсовет </w:t>
      </w:r>
    </w:p>
    <w:p w:rsidR="00FA71FA" w:rsidRPr="00767EB3" w:rsidRDefault="00DD543F" w:rsidP="00767EB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67E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</w:t>
      </w:r>
      <w:r w:rsidR="00FA71FA" w:rsidRPr="00767EB3">
        <w:rPr>
          <w:rFonts w:ascii="Times New Roman" w:eastAsia="Times New Roman" w:hAnsi="Times New Roman" w:cs="Times New Roman"/>
          <w:color w:val="000000"/>
          <w:sz w:val="20"/>
          <w:szCs w:val="20"/>
        </w:rPr>
        <w:t>муниципального района Альшеевский район</w:t>
      </w:r>
    </w:p>
    <w:p w:rsidR="00FA71FA" w:rsidRPr="00767EB3" w:rsidRDefault="00DD543F" w:rsidP="00767EB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67E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Республики Башкортостан </w:t>
      </w:r>
    </w:p>
    <w:p w:rsidR="00DD543F" w:rsidRPr="00767EB3" w:rsidRDefault="00DD543F" w:rsidP="00767EB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67E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от </w:t>
      </w:r>
      <w:r w:rsidR="00EB2187" w:rsidRPr="00767EB3"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 w:rsidR="007D6303">
        <w:rPr>
          <w:rFonts w:ascii="Times New Roman" w:eastAsia="Times New Roman" w:hAnsi="Times New Roman" w:cs="Times New Roman"/>
          <w:color w:val="000000"/>
          <w:sz w:val="20"/>
          <w:szCs w:val="20"/>
        </w:rPr>
        <w:t>9</w:t>
      </w:r>
      <w:r w:rsidR="00767EB3">
        <w:rPr>
          <w:rFonts w:ascii="Times New Roman" w:eastAsia="Times New Roman" w:hAnsi="Times New Roman" w:cs="Times New Roman"/>
          <w:color w:val="000000"/>
          <w:sz w:val="20"/>
          <w:szCs w:val="20"/>
        </w:rPr>
        <w:t>.04.</w:t>
      </w:r>
      <w:r w:rsidRPr="00767EB3">
        <w:rPr>
          <w:rFonts w:ascii="Times New Roman" w:eastAsia="Times New Roman" w:hAnsi="Times New Roman" w:cs="Times New Roman"/>
          <w:color w:val="000000"/>
          <w:sz w:val="20"/>
          <w:szCs w:val="20"/>
        </w:rPr>
        <w:t>201</w:t>
      </w:r>
      <w:r w:rsidR="00767EB3">
        <w:rPr>
          <w:rFonts w:ascii="Times New Roman" w:eastAsia="Times New Roman" w:hAnsi="Times New Roman" w:cs="Times New Roman"/>
          <w:color w:val="000000"/>
          <w:sz w:val="20"/>
          <w:szCs w:val="20"/>
        </w:rPr>
        <w:t>6</w:t>
      </w:r>
      <w:r w:rsidRPr="00767EB3"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 w:rsidR="005A31D6" w:rsidRPr="00767E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767E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№</w:t>
      </w:r>
      <w:r w:rsidR="007D6303">
        <w:rPr>
          <w:rFonts w:ascii="Times New Roman" w:eastAsia="Times New Roman" w:hAnsi="Times New Roman" w:cs="Times New Roman"/>
          <w:color w:val="000000"/>
          <w:sz w:val="20"/>
          <w:szCs w:val="20"/>
        </w:rPr>
        <w:t>16</w:t>
      </w:r>
    </w:p>
    <w:p w:rsidR="00DD543F" w:rsidRPr="00767EB3" w:rsidRDefault="00DD543F" w:rsidP="00767EB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A71FA" w:rsidRPr="00FA71FA" w:rsidRDefault="00FA71FA" w:rsidP="00DD54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1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FA71FA" w:rsidRPr="00FA71FA" w:rsidRDefault="00FA71FA" w:rsidP="00DD54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1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комиссии по соблюдению требований к служебному поведению муниципальных служащих администрации </w:t>
      </w:r>
      <w:r w:rsidR="00DD54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7D6303">
        <w:rPr>
          <w:rFonts w:ascii="Times New Roman" w:eastAsia="Times New Roman" w:hAnsi="Times New Roman" w:cs="Times New Roman"/>
          <w:color w:val="000000"/>
          <w:sz w:val="28"/>
          <w:szCs w:val="28"/>
        </w:rPr>
        <w:t>Мендяновский</w:t>
      </w:r>
      <w:proofErr w:type="spellEnd"/>
      <w:r w:rsidR="00DD54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</w:t>
      </w:r>
      <w:r w:rsidRPr="00FA71FA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района Альшеевский район и урегулированию конфликта интересов</w:t>
      </w:r>
    </w:p>
    <w:p w:rsidR="00FA71FA" w:rsidRPr="00FA71FA" w:rsidRDefault="00FA71FA" w:rsidP="00DD54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71FA" w:rsidRPr="00FA71F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1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I. Общие положения</w:t>
      </w:r>
    </w:p>
    <w:p w:rsidR="00FA71FA" w:rsidRPr="00FA71F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71FA" w:rsidRPr="00FA71F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1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Комиссия по соблюдению требований к служебному поведению муниципальных служащих администрации </w:t>
      </w:r>
      <w:r w:rsidR="00DD54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proofErr w:type="spellStart"/>
      <w:r w:rsidR="007D6303">
        <w:rPr>
          <w:rFonts w:ascii="Times New Roman" w:eastAsia="Times New Roman" w:hAnsi="Times New Roman" w:cs="Times New Roman"/>
          <w:color w:val="000000"/>
          <w:sz w:val="28"/>
          <w:szCs w:val="28"/>
        </w:rPr>
        <w:t>Мендяновский</w:t>
      </w:r>
      <w:proofErr w:type="spellEnd"/>
      <w:r w:rsidR="00DD54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</w:t>
      </w:r>
      <w:r w:rsidRPr="00FA71FA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района Альшеевский район и урегулированию конфликта интересов (далее - комиссия) создаётся с целью рассмотрения вопросов, связанных с соблюдением требований к служебному поведению муниципальных служащих и урегулированию конфликта интересов.</w:t>
      </w:r>
    </w:p>
    <w:p w:rsidR="00FA71FA" w:rsidRPr="00FA71F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1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Pr="00FA71FA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Комиссия в своей деятельности руководствуется Конституцией Российской Федерации и Республики Башкортостан, федеральными конституционными законами, Федеральным законом от 2 марта 2007 года №25-ФЗ «О муниципальной службе в Российской Федерации», законом Республики Башкортостан от 16 июля 2007 года №453-з «О муниципальной службе в Республике Башкортостан», иными федеральными законами и законами Республики Башкортостан, указами и распоряжениями Президента РБ, постановлениями и распоряжениями Правительства РБ</w:t>
      </w:r>
      <w:proofErr w:type="gramEnd"/>
      <w:r w:rsidRPr="00FA71FA">
        <w:rPr>
          <w:rFonts w:ascii="Times New Roman" w:eastAsia="Times New Roman" w:hAnsi="Times New Roman" w:cs="Times New Roman"/>
          <w:color w:val="000000"/>
          <w:sz w:val="28"/>
          <w:szCs w:val="28"/>
        </w:rPr>
        <w:t>, другими нормативными правовыми актами РБ, решениями Совета, постановлениями и распоряжениями главы администрации района, инструкциями и другими нормативными документами, настоящим Положением.</w:t>
      </w:r>
    </w:p>
    <w:p w:rsidR="00FA71FA" w:rsidRPr="00FA71F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1FA">
        <w:rPr>
          <w:rFonts w:ascii="Times New Roman" w:eastAsia="Times New Roman" w:hAnsi="Times New Roman" w:cs="Times New Roman"/>
          <w:color w:val="000000"/>
          <w:sz w:val="28"/>
          <w:szCs w:val="28"/>
        </w:rPr>
        <w:t>3. Основными задачами комиссии являются:</w:t>
      </w:r>
    </w:p>
    <w:p w:rsidR="00FA71FA" w:rsidRPr="00FA71F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1FA">
        <w:rPr>
          <w:rFonts w:ascii="Times New Roman" w:eastAsia="Times New Roman" w:hAnsi="Times New Roman" w:cs="Times New Roman"/>
          <w:color w:val="000000"/>
          <w:sz w:val="28"/>
          <w:szCs w:val="28"/>
        </w:rPr>
        <w:t>- содействие органам местного самоуправления в обеспечении соблюдения муниципальными служащими требований к служебному поведению;</w:t>
      </w:r>
    </w:p>
    <w:p w:rsidR="00FA71FA" w:rsidRPr="00FA71F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1FA">
        <w:rPr>
          <w:rFonts w:ascii="Times New Roman" w:eastAsia="Times New Roman" w:hAnsi="Times New Roman" w:cs="Times New Roman"/>
          <w:color w:val="000000"/>
          <w:sz w:val="28"/>
          <w:szCs w:val="28"/>
        </w:rPr>
        <w:t>- содействие органам местного самоуправления в урегулировании конфликта интересов, способного привести к причинению вреда законным интересам граждан, организаций, общества, Российской Федерации, Республики Башкортостан, муниципального района.</w:t>
      </w:r>
    </w:p>
    <w:p w:rsidR="00FA71FA" w:rsidRPr="00FA71F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1F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4. Комиссия, рассматривает вопросы, связанные с соблюдением требований к служебному поведению и урегулированием конфликта интересов в отношении муниципальных служащих </w:t>
      </w:r>
      <w:r w:rsidR="00DD54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proofErr w:type="spellStart"/>
      <w:r w:rsidR="007D6303">
        <w:rPr>
          <w:rFonts w:ascii="Times New Roman" w:eastAsia="Times New Roman" w:hAnsi="Times New Roman" w:cs="Times New Roman"/>
          <w:color w:val="000000"/>
          <w:sz w:val="28"/>
          <w:szCs w:val="28"/>
        </w:rPr>
        <w:t>Мендяновский</w:t>
      </w:r>
      <w:proofErr w:type="spellEnd"/>
      <w:r w:rsidR="00DD54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</w:t>
      </w:r>
      <w:r w:rsidRPr="00FA71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Альшеевский район</w:t>
      </w:r>
    </w:p>
    <w:p w:rsidR="00FA71FA" w:rsidRPr="00FA71F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71FA" w:rsidRPr="00FA71F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1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II. Порядок образования комиссии</w:t>
      </w:r>
    </w:p>
    <w:p w:rsidR="00FA71FA" w:rsidRPr="00FA71FA" w:rsidRDefault="009E63D6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A71FA" w:rsidRPr="00FA71F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1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Положение о комиссии, состав комиссии утверждаются постановлением главы администрации </w:t>
      </w:r>
      <w:r w:rsidR="00DD54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7D6303">
        <w:rPr>
          <w:rFonts w:ascii="Times New Roman" w:eastAsia="Times New Roman" w:hAnsi="Times New Roman" w:cs="Times New Roman"/>
          <w:color w:val="000000"/>
          <w:sz w:val="28"/>
          <w:szCs w:val="28"/>
        </w:rPr>
        <w:t>Мендяновский</w:t>
      </w:r>
      <w:proofErr w:type="spellEnd"/>
      <w:r w:rsidR="00DD54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</w:t>
      </w:r>
      <w:r w:rsidRPr="00FA71FA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района.</w:t>
      </w:r>
    </w:p>
    <w:p w:rsidR="00FA71FA" w:rsidRPr="00FA71F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1FA">
        <w:rPr>
          <w:rFonts w:ascii="Times New Roman" w:eastAsia="Times New Roman" w:hAnsi="Times New Roman" w:cs="Times New Roman"/>
          <w:color w:val="000000"/>
          <w:sz w:val="28"/>
          <w:szCs w:val="28"/>
        </w:rPr>
        <w:t>2. Состав комиссии формируется таким образом, чтобы была исключена возможность возникновения конфликта интересов, который мог бы повлиять на принимаемые комиссией решения.</w:t>
      </w:r>
    </w:p>
    <w:p w:rsidR="00FA71FA" w:rsidRPr="00FA71F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1FA">
        <w:rPr>
          <w:rFonts w:ascii="Times New Roman" w:eastAsia="Times New Roman" w:hAnsi="Times New Roman" w:cs="Times New Roman"/>
          <w:color w:val="000000"/>
          <w:sz w:val="28"/>
          <w:szCs w:val="28"/>
        </w:rPr>
        <w:t>3. Комиссия состоит из председателя, заместителя председателя, секретаря и членов комиссии. Все члены комиссии при принятии решения обладают равными правами.</w:t>
      </w:r>
    </w:p>
    <w:p w:rsidR="00FA71FA" w:rsidRPr="00FA71F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71FA" w:rsidRPr="00FA71F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1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III. Порядок работы комиссии</w:t>
      </w:r>
    </w:p>
    <w:p w:rsidR="00FA71FA" w:rsidRPr="00FA71F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71FA" w:rsidRPr="00FA71F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1FA">
        <w:rPr>
          <w:rFonts w:ascii="Times New Roman" w:eastAsia="Times New Roman" w:hAnsi="Times New Roman" w:cs="Times New Roman"/>
          <w:color w:val="000000"/>
          <w:sz w:val="28"/>
          <w:szCs w:val="28"/>
        </w:rPr>
        <w:t>1. Основанием для проведения заседания комиссии является:</w:t>
      </w:r>
    </w:p>
    <w:p w:rsidR="00FA71FA" w:rsidRPr="00FA71F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FA71FA">
        <w:rPr>
          <w:rFonts w:ascii="Times New Roman" w:eastAsia="Times New Roman" w:hAnsi="Times New Roman" w:cs="Times New Roman"/>
          <w:color w:val="000000"/>
          <w:sz w:val="28"/>
          <w:szCs w:val="28"/>
        </w:rPr>
        <w:t>а) полученная от правоохранительных, судебных или иных государственных органов, органов местного самоуправления, от организаций, должностных лиц или граждан информация о совершении муниципальным служащим поступков, порочащих его честь и достоинство, или об ином нарушении муниципальным служащим требований к служебному поведению, предусмотренных статьями 11,12,13 и 14 Федерального закона от 02.03.2007 года № 25–ФЗ «О муниципальной службе в Российской Федерации»;</w:t>
      </w:r>
      <w:proofErr w:type="gramEnd"/>
    </w:p>
    <w:p w:rsidR="00FA71FA" w:rsidRPr="00FA71F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1FA">
        <w:rPr>
          <w:rFonts w:ascii="Times New Roman" w:eastAsia="Times New Roman" w:hAnsi="Times New Roman" w:cs="Times New Roman"/>
          <w:color w:val="000000"/>
          <w:sz w:val="28"/>
          <w:szCs w:val="28"/>
        </w:rPr>
        <w:t>б) информация о наличии у муниципального служащего личной заинтересованности, которая приводит или может привести к конфликту интересов.</w:t>
      </w:r>
    </w:p>
    <w:p w:rsidR="00FA71FA" w:rsidRPr="00AD093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93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в) </w:t>
      </w:r>
      <w:proofErr w:type="gramStart"/>
      <w:r w:rsidRPr="00AD093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поступившее</w:t>
      </w:r>
      <w:proofErr w:type="gramEnd"/>
      <w:r w:rsidRPr="00AD093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в кадровую службу администрации либо должностному лицу администрации, ответственному за работу по профилактике коррупционных и иных правонарушений:</w:t>
      </w:r>
    </w:p>
    <w:p w:rsidR="00FA71FA" w:rsidRPr="00AD093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AD093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обращений гражданина, замещавшего должность муниципальной службы, о даче согласия на замещение должности в коммерческой или некоммерческой организации либо на выполнение работ на условиях гражданско-правового договора в коммерческой или некоммерческой организации, если отдельные функции по управлению этой организации входили в его должностные (служебные) обязанности, до истечении двух лет со дня увольнения с муниципальной службы;</w:t>
      </w:r>
      <w:proofErr w:type="gramEnd"/>
    </w:p>
    <w:p w:rsidR="009E63D6" w:rsidRPr="00C2780A" w:rsidRDefault="00FA71FA" w:rsidP="00C278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AD093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9E63D6" w:rsidRPr="00AC713C" w:rsidRDefault="009E63D6" w:rsidP="009E63D6">
      <w:pPr>
        <w:pStyle w:val="a4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C713C">
        <w:rPr>
          <w:rFonts w:ascii="Times New Roman" w:hAnsi="Times New Roman"/>
          <w:sz w:val="28"/>
          <w:szCs w:val="28"/>
        </w:rPr>
        <w:lastRenderedPageBreak/>
        <w:t xml:space="preserve"> уведомление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AC713C">
        <w:rPr>
          <w:rFonts w:ascii="Times New Roman" w:hAnsi="Times New Roman"/>
          <w:sz w:val="28"/>
          <w:szCs w:val="28"/>
        </w:rPr>
        <w:t>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9E63D6" w:rsidRPr="00AD093A" w:rsidRDefault="009E63D6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71F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proofErr w:type="gramStart"/>
      <w:r w:rsidRPr="00AD093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г) поступившее в администрацию уведомление коммерческой или некоммерческой организации о заключении с гражданином, замещавшим должность муниципальной службы трудового или гражданско-правового договора на выполнение работ (оказание услуг),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</w:t>
      </w:r>
      <w:proofErr w:type="gramEnd"/>
      <w:r w:rsidRPr="00AD093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некоммерческой организации либо на выполнение им работ на условиях гражданско-правового договора в</w:t>
      </w:r>
      <w:r w:rsidRPr="00FA71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AD093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коммерческой или некоммерческой организации комиссией не рассматривался.</w:t>
      </w:r>
    </w:p>
    <w:p w:rsidR="009E63D6" w:rsidRPr="00C2780A" w:rsidRDefault="009E63D6" w:rsidP="00C2780A">
      <w:pPr>
        <w:pStyle w:val="a4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1.1. У</w:t>
      </w:r>
      <w:r w:rsidRPr="007B20BC">
        <w:rPr>
          <w:rFonts w:ascii="Times New Roman" w:hAnsi="Times New Roman"/>
          <w:sz w:val="28"/>
          <w:szCs w:val="28"/>
        </w:rPr>
        <w:t xml:space="preserve">ведомление, указанное в подпункте «в» пункта 1 раздела </w:t>
      </w:r>
      <w:r w:rsidRPr="007B20BC">
        <w:rPr>
          <w:rFonts w:ascii="Times New Roman" w:hAnsi="Times New Roman"/>
          <w:sz w:val="28"/>
          <w:szCs w:val="28"/>
          <w:lang w:val="en-US"/>
        </w:rPr>
        <w:t>III</w:t>
      </w:r>
      <w:r w:rsidRPr="007B20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настоящего Положения, рассматривается управляющим делами администрации сельского поселения </w:t>
      </w:r>
      <w:proofErr w:type="spellStart"/>
      <w:r w:rsidR="007D6303">
        <w:rPr>
          <w:rFonts w:ascii="Times New Roman" w:hAnsi="Times New Roman"/>
          <w:sz w:val="28"/>
          <w:szCs w:val="28"/>
        </w:rPr>
        <w:t>Мендяновский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Альшеевский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который осуществляет подготовку мотивированного заключения по результатам рассмотрения уведомления.</w:t>
      </w:r>
    </w:p>
    <w:p w:rsidR="00FA71FA" w:rsidRPr="00FA71F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1FA">
        <w:rPr>
          <w:rFonts w:ascii="Times New Roman" w:eastAsia="Times New Roman" w:hAnsi="Times New Roman" w:cs="Times New Roman"/>
          <w:color w:val="000000"/>
          <w:sz w:val="28"/>
          <w:szCs w:val="28"/>
        </w:rPr>
        <w:t>2. Информация, указанная в пункте 8 настоящего Положения, должна быть представлена в письменном виде и содержать следующие сведения:</w:t>
      </w:r>
    </w:p>
    <w:p w:rsidR="00FA71FA" w:rsidRPr="00FA71F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1FA">
        <w:rPr>
          <w:rFonts w:ascii="Times New Roman" w:eastAsia="Times New Roman" w:hAnsi="Times New Roman" w:cs="Times New Roman"/>
          <w:color w:val="000000"/>
          <w:sz w:val="28"/>
          <w:szCs w:val="28"/>
        </w:rPr>
        <w:t>- фамилию, имя, отчество муниципального служащего и замещаемую им должность муниципальной службы;</w:t>
      </w:r>
    </w:p>
    <w:p w:rsidR="00FA71FA" w:rsidRPr="00FA71F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1FA">
        <w:rPr>
          <w:rFonts w:ascii="Times New Roman" w:eastAsia="Times New Roman" w:hAnsi="Times New Roman" w:cs="Times New Roman"/>
          <w:color w:val="000000"/>
          <w:sz w:val="28"/>
          <w:szCs w:val="28"/>
        </w:rPr>
        <w:t>- описание нарушения муниципальным служащим требований к служебному поведению или признаков личной заинтересованности, которая приводит или может привести к конфликту интересов;</w:t>
      </w:r>
    </w:p>
    <w:p w:rsidR="00FA71FA" w:rsidRPr="00FA71F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1FA">
        <w:rPr>
          <w:rFonts w:ascii="Times New Roman" w:eastAsia="Times New Roman" w:hAnsi="Times New Roman" w:cs="Times New Roman"/>
          <w:color w:val="000000"/>
          <w:sz w:val="28"/>
          <w:szCs w:val="28"/>
        </w:rPr>
        <w:t>- данные об источнике информации.</w:t>
      </w:r>
    </w:p>
    <w:p w:rsidR="00A33F6E" w:rsidRPr="00C2780A" w:rsidRDefault="00FA71FA" w:rsidP="00C278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1FA">
        <w:rPr>
          <w:rFonts w:ascii="Times New Roman" w:eastAsia="Times New Roman" w:hAnsi="Times New Roman" w:cs="Times New Roman"/>
          <w:color w:val="000000"/>
          <w:sz w:val="28"/>
          <w:szCs w:val="28"/>
        </w:rPr>
        <w:t>3. В комиссию могут быть представлены материалы, подтверждающие нарушение муниципальным служащим требований к служебному поведению или наличие у него личной заинтересованности, которая приводит или может привести к конфликту интересов.</w:t>
      </w:r>
    </w:p>
    <w:p w:rsidR="00FA71FA" w:rsidRPr="00C2780A" w:rsidRDefault="00C2780A" w:rsidP="00C2780A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Председатель комиссии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информации.</w:t>
      </w:r>
    </w:p>
    <w:p w:rsidR="00FA71FA" w:rsidRPr="00FA71F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1FA">
        <w:rPr>
          <w:rFonts w:ascii="Times New Roman" w:eastAsia="Times New Roman" w:hAnsi="Times New Roman" w:cs="Times New Roman"/>
          <w:color w:val="000000"/>
          <w:sz w:val="28"/>
          <w:szCs w:val="28"/>
        </w:rPr>
        <w:t>5. Дата, время и место заседания комиссии устанавливаются её председателем после сбора материалов, подтверждающих либо опровергающих информацию, указанную в пункте 8 настоящего Положения.</w:t>
      </w:r>
    </w:p>
    <w:p w:rsidR="00FA71FA" w:rsidRPr="00FA71F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1FA">
        <w:rPr>
          <w:rFonts w:ascii="Times New Roman" w:eastAsia="Times New Roman" w:hAnsi="Times New Roman" w:cs="Times New Roman"/>
          <w:color w:val="000000"/>
          <w:sz w:val="28"/>
          <w:szCs w:val="28"/>
        </w:rPr>
        <w:t>6.Секретарь комиссии решает организационные вопросы, связанные с подготовкой заседания комиссии, а также извещает членов комиссии о дате, времени и месте заседания, о вопросах, включённых в повестку дня, не позднее, чем за семь рабочих дней до дня заседания.</w:t>
      </w:r>
    </w:p>
    <w:p w:rsidR="00FA71FA" w:rsidRPr="00FA71F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1FA">
        <w:rPr>
          <w:rFonts w:ascii="Times New Roman" w:eastAsia="Times New Roman" w:hAnsi="Times New Roman" w:cs="Times New Roman"/>
          <w:color w:val="000000"/>
          <w:sz w:val="28"/>
          <w:szCs w:val="28"/>
        </w:rPr>
        <w:t>7. Заседание комиссии считается правомочным, если на нём присутствует не менее двух третей от общего числа членов комиссии.</w:t>
      </w:r>
    </w:p>
    <w:p w:rsidR="00FA71F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1F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8. При возможном возникновении конфликта интересов у членов комиссии в связи с рассмотрением вопросов, включённых в повестку дня заседания комиссии, они обязаны до начала заседания заявить об этом. В подобном случае соответствующий член комиссии не принимает участие в рассмотрении указанных вопросов.</w:t>
      </w:r>
    </w:p>
    <w:p w:rsidR="00C2780A" w:rsidRDefault="00C2780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2780A" w:rsidRDefault="00C2780A" w:rsidP="00C2780A">
      <w:pPr>
        <w:pStyle w:val="a4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33F6E" w:rsidRDefault="00A33F6E" w:rsidP="00C2780A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33F6E" w:rsidRDefault="00A33F6E" w:rsidP="00C2780A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33F6E" w:rsidRDefault="00C2780A" w:rsidP="00C2780A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органе местного самоуправления. О намерении лично присутствовать на заседании комиссии муниципальный служащий или гражданин указывает в обращении, заявлении или уведомлении.</w:t>
      </w:r>
    </w:p>
    <w:p w:rsidR="00C2780A" w:rsidRDefault="00C2780A" w:rsidP="00C2780A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9.1. Заседания комиссии могут проводиться в отсутствие государственного служащего или гражданина в случае:</w:t>
      </w:r>
    </w:p>
    <w:p w:rsidR="00C2780A" w:rsidRDefault="00C2780A" w:rsidP="00C2780A">
      <w:pPr>
        <w:pStyle w:val="a4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если в обращении, заявлении или уведомлении не содержится указания о намерении муниципального служащего или гражданина лично присутствовать на заседании комиссии;</w:t>
      </w:r>
    </w:p>
    <w:p w:rsidR="00C2780A" w:rsidRPr="00C2780A" w:rsidRDefault="00C2780A" w:rsidP="00C2780A">
      <w:pPr>
        <w:pStyle w:val="a4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FA71FA" w:rsidRPr="00FA71F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1FA">
        <w:rPr>
          <w:rFonts w:ascii="Times New Roman" w:eastAsia="Times New Roman" w:hAnsi="Times New Roman" w:cs="Times New Roman"/>
          <w:color w:val="000000"/>
          <w:sz w:val="28"/>
          <w:szCs w:val="28"/>
        </w:rPr>
        <w:t>10. На заседании комиссии заслушиваются пояснения муниципального служащего, рассматриваются материалы, относящиеся к вопросам, включенным в повестку дня заседания. Комиссия вправе пригласить на свое заседание иных лиц и заслушать их устные или письменные пояснения.</w:t>
      </w:r>
    </w:p>
    <w:p w:rsidR="00FA71FA" w:rsidRPr="00FA71F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1FA">
        <w:rPr>
          <w:rFonts w:ascii="Times New Roman" w:eastAsia="Times New Roman" w:hAnsi="Times New Roman" w:cs="Times New Roman"/>
          <w:color w:val="000000"/>
          <w:sz w:val="28"/>
          <w:szCs w:val="28"/>
        </w:rPr>
        <w:t>11.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FA71FA" w:rsidRPr="00AD093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93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12. По итогам рассмотрения информации, указанной в подпункте «а» пункта 1 раздела </w:t>
      </w:r>
      <w:r w:rsidRPr="00AD093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III</w:t>
      </w:r>
      <w:r w:rsidRPr="00AD093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 настоящего Положения, комиссия может принять одно из следующих решений:</w:t>
      </w:r>
    </w:p>
    <w:p w:rsidR="00FA71FA" w:rsidRPr="00AD093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93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а) установить, что сведения, представленные муниципальным служащим, являются достоверными и полными;</w:t>
      </w:r>
    </w:p>
    <w:p w:rsidR="00FA71FA" w:rsidRPr="00AD093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93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б) установить, что сведения являются недостоверными и (или) неполными.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FA71FA" w:rsidRPr="00AD093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93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13. По итогам рассмотрения информации, указанной в подпункте «б» пункта 1 раздела </w:t>
      </w:r>
      <w:r w:rsidRPr="00AD093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III</w:t>
      </w:r>
      <w:r w:rsidRPr="00AD093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 настоящего Положения, комиссия может принять одно из следующих решений:</w:t>
      </w:r>
    </w:p>
    <w:p w:rsidR="00FA71FA" w:rsidRPr="00AD093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93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lastRenderedPageBreak/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FA71FA" w:rsidRPr="00AD093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93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органа местного самоуправления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C2780A" w:rsidRDefault="00C2780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C2780A" w:rsidRDefault="00C2780A" w:rsidP="00C2780A">
      <w:pPr>
        <w:pStyle w:val="a4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13.1. По итогам рассмотрения вопроса, указанного в под</w:t>
      </w:r>
      <w:r w:rsidRPr="00AC713C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 xml:space="preserve">е «в» </w:t>
      </w:r>
      <w:r w:rsidRPr="00AC713C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а</w:t>
      </w:r>
      <w:r w:rsidRPr="00AC713C">
        <w:rPr>
          <w:rFonts w:ascii="Times New Roman" w:hAnsi="Times New Roman"/>
          <w:sz w:val="28"/>
          <w:szCs w:val="28"/>
        </w:rPr>
        <w:t xml:space="preserve"> 1 раздела </w:t>
      </w:r>
      <w:r w:rsidRPr="00AC713C"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>, комиссия принимает одно из следующих решений:</w:t>
      </w:r>
    </w:p>
    <w:p w:rsidR="00C2780A" w:rsidRDefault="00C2780A" w:rsidP="00C2780A">
      <w:pPr>
        <w:pStyle w:val="a4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C2780A" w:rsidRDefault="00C2780A" w:rsidP="00C2780A">
      <w:pPr>
        <w:pStyle w:val="a4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органа местного самоуправления принять меры по урегулированию конфликта интересов или по недопущению его возникновения;</w:t>
      </w:r>
    </w:p>
    <w:p w:rsidR="00FA71FA" w:rsidRPr="00A33F6E" w:rsidRDefault="00C2780A" w:rsidP="00A33F6E">
      <w:pPr>
        <w:pStyle w:val="a4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признать, что муниципальный служащий не соблюдал требования об урегулировании конфликта интересов. В этом случае комиссия рекомендует руководителю орана местного самоуправления </w:t>
      </w:r>
      <w:proofErr w:type="gramStart"/>
      <w:r>
        <w:rPr>
          <w:rFonts w:ascii="Times New Roman" w:hAnsi="Times New Roman"/>
          <w:sz w:val="28"/>
          <w:szCs w:val="28"/>
        </w:rPr>
        <w:t>применить</w:t>
      </w:r>
      <w:proofErr w:type="gramEnd"/>
      <w:r>
        <w:rPr>
          <w:rFonts w:ascii="Times New Roman" w:hAnsi="Times New Roman"/>
          <w:sz w:val="28"/>
          <w:szCs w:val="28"/>
        </w:rPr>
        <w:t xml:space="preserve"> к муниципальному служащему ко</w:t>
      </w:r>
      <w:r w:rsidR="00A33F6E">
        <w:rPr>
          <w:rFonts w:ascii="Times New Roman" w:hAnsi="Times New Roman"/>
          <w:sz w:val="28"/>
          <w:szCs w:val="28"/>
        </w:rPr>
        <w:t>нкретную меру ответственности.</w:t>
      </w:r>
    </w:p>
    <w:p w:rsidR="00FA71FA" w:rsidRPr="00AD093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93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13.2. По итогам рассмотрения информации, указанной в абзаце третьем подпункте «в» пункта 1 раздела</w:t>
      </w:r>
      <w:proofErr w:type="gramStart"/>
      <w:r w:rsidRPr="00AD093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III</w:t>
      </w:r>
      <w:proofErr w:type="gramEnd"/>
      <w:r w:rsidRPr="00AD093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 настоящего Положения, комиссия может принять одно из следующих решений:</w:t>
      </w:r>
    </w:p>
    <w:p w:rsidR="00FA71FA" w:rsidRPr="00AD093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93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FA71FA" w:rsidRPr="00AD093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93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FA71FA" w:rsidRPr="00AD093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93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FA71FA" w:rsidRPr="00AD093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93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lastRenderedPageBreak/>
        <w:t>13.3. По итогам рассмотрения информации, указанной в подпункте «г» пункта 1 раздела </w:t>
      </w:r>
      <w:r w:rsidRPr="00AD093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III</w:t>
      </w:r>
      <w:r w:rsidRPr="00AD093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 настоящего Положения, комиссия может принять одно из следующих решений:</w:t>
      </w:r>
    </w:p>
    <w:p w:rsidR="00FA71FA" w:rsidRPr="00AD093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93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организации входили в его должностные (служебные) обязанности;</w:t>
      </w:r>
    </w:p>
    <w:p w:rsidR="00FA71FA" w:rsidRPr="00AD093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93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(услуг) нарушают требования статьи 12 Федерального закона «О противодействии коррупции». В этом случае комиссия рекомендует руководителю органа местного самоуправления проинформировать об указанных обстоятельствах органы прокуратуры и уведомившую организацию.</w:t>
      </w:r>
    </w:p>
    <w:p w:rsidR="00FA71FA" w:rsidRPr="00FA71F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1FA">
        <w:rPr>
          <w:rFonts w:ascii="Times New Roman" w:eastAsia="Times New Roman" w:hAnsi="Times New Roman" w:cs="Times New Roman"/>
          <w:color w:val="000000"/>
          <w:sz w:val="28"/>
          <w:szCs w:val="28"/>
        </w:rPr>
        <w:t>14. Решения комиссии принимаются простым большинством голосов присутствующих на заседании членов комиссии. При равенстве числа голосов голос председательствующего на заседании комиссии является решающим.</w:t>
      </w:r>
    </w:p>
    <w:p w:rsidR="00FA71FA" w:rsidRPr="00FA71F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1FA">
        <w:rPr>
          <w:rFonts w:ascii="Times New Roman" w:eastAsia="Times New Roman" w:hAnsi="Times New Roman" w:cs="Times New Roman"/>
          <w:color w:val="000000"/>
          <w:sz w:val="28"/>
          <w:szCs w:val="28"/>
        </w:rPr>
        <w:t>15. Решения комиссии оформляются протоколами, которые подписывают члены комиссии, принявшие участие в ее заседании. Решения комиссии носят рекомендательный характер.</w:t>
      </w:r>
    </w:p>
    <w:p w:rsidR="00FA71FA" w:rsidRPr="00FA71F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1FA">
        <w:rPr>
          <w:rFonts w:ascii="Times New Roman" w:eastAsia="Times New Roman" w:hAnsi="Times New Roman" w:cs="Times New Roman"/>
          <w:color w:val="000000"/>
          <w:sz w:val="28"/>
          <w:szCs w:val="28"/>
        </w:rPr>
        <w:t>16. В решении комиссии указываются:</w:t>
      </w:r>
    </w:p>
    <w:p w:rsidR="00FA71FA" w:rsidRPr="00FA71F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1FA">
        <w:rPr>
          <w:rFonts w:ascii="Times New Roman" w:eastAsia="Times New Roman" w:hAnsi="Times New Roman" w:cs="Times New Roman"/>
          <w:color w:val="000000"/>
          <w:sz w:val="28"/>
          <w:szCs w:val="28"/>
        </w:rPr>
        <w:t>а) фамилия, имя, отчество, должность муниципального служащего, в отношении которого рассматривался вопрос о нарушении требований к служебному поведению или о наличии личной заинтересованности, которая приводит или может привести к конфликту интересов;</w:t>
      </w:r>
    </w:p>
    <w:p w:rsidR="00FA71FA" w:rsidRPr="00FA71F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1FA">
        <w:rPr>
          <w:rFonts w:ascii="Times New Roman" w:eastAsia="Times New Roman" w:hAnsi="Times New Roman" w:cs="Times New Roman"/>
          <w:color w:val="000000"/>
          <w:sz w:val="28"/>
          <w:szCs w:val="28"/>
        </w:rPr>
        <w:t>б) источник информации, ставшей основанием для проведения заседания комиссии;</w:t>
      </w:r>
    </w:p>
    <w:p w:rsidR="00FA71FA" w:rsidRPr="00FA71F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1FA">
        <w:rPr>
          <w:rFonts w:ascii="Times New Roman" w:eastAsia="Times New Roman" w:hAnsi="Times New Roman" w:cs="Times New Roman"/>
          <w:color w:val="000000"/>
          <w:sz w:val="28"/>
          <w:szCs w:val="28"/>
        </w:rPr>
        <w:t>в) дата поступления информации в комиссию и дата ее рассмотрения на заседании комиссии, существо информации;</w:t>
      </w:r>
    </w:p>
    <w:p w:rsidR="00FA71FA" w:rsidRPr="00FA71F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1FA">
        <w:rPr>
          <w:rFonts w:ascii="Times New Roman" w:eastAsia="Times New Roman" w:hAnsi="Times New Roman" w:cs="Times New Roman"/>
          <w:color w:val="000000"/>
          <w:sz w:val="28"/>
          <w:szCs w:val="28"/>
        </w:rPr>
        <w:t>г) фамилии, имена, отчества членов комиссии и других лиц, присутствующих на заседании;</w:t>
      </w:r>
    </w:p>
    <w:p w:rsidR="00FA71FA" w:rsidRPr="00FA71F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FA71FA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FA71FA">
        <w:rPr>
          <w:rFonts w:ascii="Times New Roman" w:eastAsia="Times New Roman" w:hAnsi="Times New Roman" w:cs="Times New Roman"/>
          <w:color w:val="000000"/>
          <w:sz w:val="28"/>
          <w:szCs w:val="28"/>
        </w:rPr>
        <w:t>) существо решения и его обоснование;</w:t>
      </w:r>
    </w:p>
    <w:p w:rsidR="00FA71FA" w:rsidRPr="00FA71F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1FA">
        <w:rPr>
          <w:rFonts w:ascii="Times New Roman" w:eastAsia="Times New Roman" w:hAnsi="Times New Roman" w:cs="Times New Roman"/>
          <w:color w:val="000000"/>
          <w:sz w:val="28"/>
          <w:szCs w:val="28"/>
        </w:rPr>
        <w:t>е) результаты голосования.</w:t>
      </w:r>
    </w:p>
    <w:p w:rsidR="00FA71FA" w:rsidRPr="00FA71F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1FA">
        <w:rPr>
          <w:rFonts w:ascii="Times New Roman" w:eastAsia="Times New Roman" w:hAnsi="Times New Roman" w:cs="Times New Roman"/>
          <w:color w:val="000000"/>
          <w:sz w:val="28"/>
          <w:szCs w:val="28"/>
        </w:rPr>
        <w:t>17. Член комиссии, не согласный с решением комиссии, вправе в письменном виде изложить свое мнение, которое подлежит обязательному приобщению к протоколу заседания комиссии.</w:t>
      </w:r>
    </w:p>
    <w:p w:rsidR="00FA71FA" w:rsidRPr="00A33F6E" w:rsidRDefault="00FA71FA" w:rsidP="00A33F6E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A71FA">
        <w:rPr>
          <w:rFonts w:ascii="Times New Roman" w:hAnsi="Times New Roman"/>
          <w:color w:val="000000"/>
          <w:sz w:val="28"/>
          <w:szCs w:val="28"/>
        </w:rPr>
        <w:t xml:space="preserve">18. Копии решения комиссии в течение </w:t>
      </w:r>
      <w:r w:rsidR="00A33F6E">
        <w:rPr>
          <w:rFonts w:ascii="Times New Roman" w:hAnsi="Times New Roman"/>
          <w:sz w:val="28"/>
          <w:szCs w:val="28"/>
        </w:rPr>
        <w:t xml:space="preserve"> семи дней с</w:t>
      </w:r>
      <w:r w:rsidRPr="00FA71FA">
        <w:rPr>
          <w:rFonts w:ascii="Times New Roman" w:hAnsi="Times New Roman"/>
          <w:color w:val="000000"/>
          <w:sz w:val="28"/>
          <w:szCs w:val="28"/>
        </w:rPr>
        <w:t>о дня их принятия направляются муниципальному служащему, а также по решению комиссии – иным заинтересованным лицам.</w:t>
      </w:r>
    </w:p>
    <w:p w:rsidR="00FA71FA" w:rsidRPr="00AD093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3F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18.1.</w:t>
      </w:r>
      <w:r w:rsidRPr="00FA71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gramStart"/>
      <w:r w:rsidRPr="00AD093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Выписка из решения комиссии, заверенная подписью секретаря комиссии и печатью органа местного самоуправления, вручается гражданину, замещавшему должность муниципальной службы, в отношении которого рассматривался вопрос, указанный в абзаце втором подпункта «в» </w:t>
      </w:r>
      <w:r w:rsidRPr="00AD093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lastRenderedPageBreak/>
        <w:t>пункта 1 раздела </w:t>
      </w:r>
      <w:r w:rsidRPr="00AD093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III</w:t>
      </w:r>
      <w:r w:rsidRPr="00AD093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 настоящего Положения, под роспись или направляется письмом с уведомлением по указанному им в обращении адресу не позднее одного рабочего дня, следующего за днем проведения соответствующего заседания</w:t>
      </w:r>
      <w:proofErr w:type="gramEnd"/>
      <w:r w:rsidRPr="00AD093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комиссии.</w:t>
      </w:r>
    </w:p>
    <w:p w:rsidR="00FA71FA" w:rsidRPr="00FA71FA" w:rsidRDefault="00FA71FA" w:rsidP="00DD54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1FA">
        <w:rPr>
          <w:rFonts w:ascii="Times New Roman" w:eastAsia="Times New Roman" w:hAnsi="Times New Roman" w:cs="Times New Roman"/>
          <w:color w:val="000000"/>
          <w:sz w:val="28"/>
          <w:szCs w:val="28"/>
        </w:rPr>
        <w:t>19. По результатам решения комиссии представитель нанимателя</w:t>
      </w:r>
      <w:r w:rsidRPr="00FA71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FA71FA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принимает меры по предотвращению или урегулированию конфликта интересов.</w:t>
      </w:r>
    </w:p>
    <w:p w:rsidR="00FA71FA" w:rsidRPr="00FA71FA" w:rsidRDefault="00FA71FA" w:rsidP="00DD54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1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20. </w:t>
      </w:r>
      <w:proofErr w:type="gramStart"/>
      <w:r w:rsidRPr="00FA71FA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установления комиссией обстоятельств, свидетельствующих о наличии признаков дисциплинарного проступка в действиях (бездействии) муниципального служащего, в том числе в случае неисполнения им обязанности сообщать представителю нанимателя</w:t>
      </w:r>
      <w:r w:rsidRPr="00FA71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FA71FA">
        <w:rPr>
          <w:rFonts w:ascii="Times New Roman" w:eastAsia="Times New Roman" w:hAnsi="Times New Roman" w:cs="Times New Roman"/>
          <w:color w:val="000000"/>
          <w:sz w:val="28"/>
          <w:szCs w:val="28"/>
        </w:rPr>
        <w:t>о личной заинтересованности при исполнении должностных обязанностей, которая может привести к конфликту интересов, а также в случае непринятия муниципальным служащим мер по предотвращению такого конфликта представитель нанимателя после получения от комиссии соответствующей информации</w:t>
      </w:r>
      <w:proofErr w:type="gramEnd"/>
      <w:r w:rsidRPr="00FA71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может привлечь муниципального служащего к дисциплинарной ответственности в порядке, предусмотренном Федеральным законом от 02.03.2007 № 25-ФЗ «О муниципальной службе в Российской Федерации».</w:t>
      </w:r>
    </w:p>
    <w:p w:rsidR="00FA71FA" w:rsidRPr="00FA71FA" w:rsidRDefault="00FA71FA" w:rsidP="00DD54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1FA">
        <w:rPr>
          <w:rFonts w:ascii="Times New Roman" w:eastAsia="Times New Roman" w:hAnsi="Times New Roman" w:cs="Times New Roman"/>
          <w:color w:val="000000"/>
          <w:sz w:val="28"/>
          <w:szCs w:val="28"/>
        </w:rPr>
        <w:t>21. Решение комиссии, принятое в отношении муниципального служащего, хранится в его личном деле.</w:t>
      </w:r>
    </w:p>
    <w:p w:rsidR="00FA71FA" w:rsidRPr="00FA71F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1FA">
        <w:rPr>
          <w:rFonts w:ascii="Times New Roman" w:eastAsia="Times New Roman" w:hAnsi="Times New Roman" w:cs="Times New Roman"/>
          <w:color w:val="000000"/>
          <w:sz w:val="28"/>
          <w:szCs w:val="28"/>
        </w:rPr>
        <w:t>22. Организационно-техническое и документационное обеспечение деятельности комиссии возлагается на секретаря комиссии.</w:t>
      </w:r>
    </w:p>
    <w:p w:rsidR="00FA71FA" w:rsidRPr="00FA71F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71FA" w:rsidRPr="00FA71FA" w:rsidRDefault="00FA71FA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71FA" w:rsidRPr="00FA71FA" w:rsidRDefault="009B14D1" w:rsidP="00FA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FA71FA" w:rsidRPr="00FA71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Управляющий делами </w:t>
      </w:r>
      <w:r w:rsidR="00DD54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</w:t>
      </w:r>
      <w:proofErr w:type="spellStart"/>
      <w:r w:rsidR="007D6303">
        <w:rPr>
          <w:rFonts w:ascii="Times New Roman" w:eastAsia="Times New Roman" w:hAnsi="Times New Roman" w:cs="Times New Roman"/>
          <w:color w:val="000000"/>
          <w:sz w:val="28"/>
          <w:szCs w:val="28"/>
        </w:rPr>
        <w:t>Д.Р.Хашимова</w:t>
      </w:r>
      <w:proofErr w:type="spellEnd"/>
      <w:r w:rsidR="00DD54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64C7B" w:rsidRDefault="00864C7B" w:rsidP="00FA71FA">
      <w:pPr>
        <w:spacing w:after="0" w:line="240" w:lineRule="auto"/>
        <w:jc w:val="both"/>
        <w:rPr>
          <w:sz w:val="28"/>
          <w:szCs w:val="28"/>
        </w:rPr>
      </w:pPr>
    </w:p>
    <w:p w:rsidR="007D6303" w:rsidRDefault="007D6303" w:rsidP="00FA71FA">
      <w:pPr>
        <w:spacing w:after="0" w:line="240" w:lineRule="auto"/>
        <w:jc w:val="both"/>
        <w:rPr>
          <w:sz w:val="28"/>
          <w:szCs w:val="28"/>
        </w:rPr>
      </w:pPr>
    </w:p>
    <w:p w:rsidR="007D6303" w:rsidRDefault="007D6303" w:rsidP="00FA71FA">
      <w:pPr>
        <w:spacing w:after="0" w:line="240" w:lineRule="auto"/>
        <w:jc w:val="both"/>
        <w:rPr>
          <w:sz w:val="28"/>
          <w:szCs w:val="28"/>
        </w:rPr>
      </w:pPr>
    </w:p>
    <w:p w:rsidR="007D6303" w:rsidRDefault="007D6303" w:rsidP="00FA71FA">
      <w:pPr>
        <w:spacing w:after="0" w:line="240" w:lineRule="auto"/>
        <w:jc w:val="both"/>
        <w:rPr>
          <w:sz w:val="28"/>
          <w:szCs w:val="28"/>
        </w:rPr>
      </w:pPr>
    </w:p>
    <w:p w:rsidR="007D6303" w:rsidRDefault="007D6303" w:rsidP="00FA71FA">
      <w:pPr>
        <w:spacing w:after="0" w:line="240" w:lineRule="auto"/>
        <w:jc w:val="both"/>
        <w:rPr>
          <w:sz w:val="28"/>
          <w:szCs w:val="28"/>
        </w:rPr>
      </w:pPr>
    </w:p>
    <w:p w:rsidR="007D6303" w:rsidRDefault="007D6303" w:rsidP="00FA71FA">
      <w:pPr>
        <w:spacing w:after="0" w:line="240" w:lineRule="auto"/>
        <w:jc w:val="both"/>
        <w:rPr>
          <w:sz w:val="28"/>
          <w:szCs w:val="28"/>
        </w:rPr>
      </w:pPr>
    </w:p>
    <w:p w:rsidR="007D6303" w:rsidRDefault="007D6303" w:rsidP="00FA71FA">
      <w:pPr>
        <w:spacing w:after="0" w:line="240" w:lineRule="auto"/>
        <w:jc w:val="both"/>
        <w:rPr>
          <w:sz w:val="28"/>
          <w:szCs w:val="28"/>
        </w:rPr>
      </w:pPr>
    </w:p>
    <w:p w:rsidR="007D6303" w:rsidRDefault="007D6303" w:rsidP="00FA71FA">
      <w:pPr>
        <w:spacing w:after="0" w:line="240" w:lineRule="auto"/>
        <w:jc w:val="both"/>
        <w:rPr>
          <w:sz w:val="28"/>
          <w:szCs w:val="28"/>
        </w:rPr>
      </w:pPr>
    </w:p>
    <w:p w:rsidR="007D6303" w:rsidRDefault="007D6303" w:rsidP="00FA71FA">
      <w:pPr>
        <w:spacing w:after="0" w:line="240" w:lineRule="auto"/>
        <w:jc w:val="both"/>
        <w:rPr>
          <w:sz w:val="28"/>
          <w:szCs w:val="28"/>
        </w:rPr>
      </w:pPr>
    </w:p>
    <w:p w:rsidR="007D6303" w:rsidRDefault="007D6303" w:rsidP="00FA71FA">
      <w:pPr>
        <w:spacing w:after="0" w:line="240" w:lineRule="auto"/>
        <w:jc w:val="both"/>
        <w:rPr>
          <w:sz w:val="28"/>
          <w:szCs w:val="28"/>
        </w:rPr>
      </w:pPr>
    </w:p>
    <w:p w:rsidR="007D6303" w:rsidRDefault="007D6303" w:rsidP="00FA71FA">
      <w:pPr>
        <w:spacing w:after="0" w:line="240" w:lineRule="auto"/>
        <w:jc w:val="both"/>
        <w:rPr>
          <w:sz w:val="28"/>
          <w:szCs w:val="28"/>
        </w:rPr>
      </w:pPr>
    </w:p>
    <w:p w:rsidR="007D6303" w:rsidRDefault="007D6303" w:rsidP="00FA71FA">
      <w:pPr>
        <w:spacing w:after="0" w:line="240" w:lineRule="auto"/>
        <w:jc w:val="both"/>
        <w:rPr>
          <w:sz w:val="28"/>
          <w:szCs w:val="28"/>
        </w:rPr>
      </w:pPr>
    </w:p>
    <w:p w:rsidR="007D6303" w:rsidRDefault="007D6303" w:rsidP="00FA71FA">
      <w:pPr>
        <w:spacing w:after="0" w:line="240" w:lineRule="auto"/>
        <w:jc w:val="both"/>
        <w:rPr>
          <w:sz w:val="28"/>
          <w:szCs w:val="28"/>
        </w:rPr>
      </w:pPr>
    </w:p>
    <w:p w:rsidR="007D6303" w:rsidRDefault="007D6303" w:rsidP="00FA71FA">
      <w:pPr>
        <w:spacing w:after="0" w:line="240" w:lineRule="auto"/>
        <w:jc w:val="both"/>
        <w:rPr>
          <w:sz w:val="28"/>
          <w:szCs w:val="28"/>
        </w:rPr>
      </w:pPr>
    </w:p>
    <w:p w:rsidR="007D6303" w:rsidRDefault="007D6303" w:rsidP="00FA71FA">
      <w:pPr>
        <w:spacing w:after="0" w:line="240" w:lineRule="auto"/>
        <w:jc w:val="both"/>
        <w:rPr>
          <w:sz w:val="28"/>
          <w:szCs w:val="28"/>
        </w:rPr>
      </w:pPr>
    </w:p>
    <w:p w:rsidR="007D6303" w:rsidRDefault="007D6303" w:rsidP="00FA71FA">
      <w:pPr>
        <w:spacing w:after="0" w:line="240" w:lineRule="auto"/>
        <w:jc w:val="both"/>
        <w:rPr>
          <w:sz w:val="28"/>
          <w:szCs w:val="28"/>
        </w:rPr>
      </w:pPr>
    </w:p>
    <w:p w:rsidR="007D6303" w:rsidRDefault="007D6303" w:rsidP="00FA71FA">
      <w:pPr>
        <w:spacing w:after="0" w:line="240" w:lineRule="auto"/>
        <w:jc w:val="both"/>
        <w:rPr>
          <w:sz w:val="28"/>
          <w:szCs w:val="28"/>
        </w:rPr>
      </w:pPr>
    </w:p>
    <w:p w:rsidR="007D6303" w:rsidRDefault="007D6303" w:rsidP="00FA71FA">
      <w:pPr>
        <w:spacing w:after="0" w:line="240" w:lineRule="auto"/>
        <w:jc w:val="both"/>
        <w:rPr>
          <w:sz w:val="28"/>
          <w:szCs w:val="28"/>
        </w:rPr>
      </w:pPr>
    </w:p>
    <w:p w:rsidR="007D6303" w:rsidRDefault="007D6303" w:rsidP="00FA71FA">
      <w:pPr>
        <w:spacing w:after="0" w:line="240" w:lineRule="auto"/>
        <w:jc w:val="both"/>
        <w:rPr>
          <w:sz w:val="28"/>
          <w:szCs w:val="28"/>
        </w:rPr>
      </w:pPr>
    </w:p>
    <w:p w:rsidR="007D6303" w:rsidRDefault="007D6303" w:rsidP="00FA71FA">
      <w:pPr>
        <w:spacing w:after="0" w:line="240" w:lineRule="auto"/>
        <w:jc w:val="both"/>
        <w:rPr>
          <w:sz w:val="28"/>
          <w:szCs w:val="28"/>
        </w:rPr>
      </w:pPr>
    </w:p>
    <w:p w:rsidR="007D6303" w:rsidRDefault="007D6303" w:rsidP="00FA71FA">
      <w:pPr>
        <w:spacing w:after="0" w:line="240" w:lineRule="auto"/>
        <w:jc w:val="both"/>
        <w:rPr>
          <w:sz w:val="28"/>
          <w:szCs w:val="28"/>
        </w:rPr>
      </w:pPr>
    </w:p>
    <w:p w:rsidR="007D6303" w:rsidRDefault="007D6303" w:rsidP="00FA71FA">
      <w:pPr>
        <w:spacing w:after="0" w:line="240" w:lineRule="auto"/>
        <w:jc w:val="both"/>
        <w:rPr>
          <w:sz w:val="28"/>
          <w:szCs w:val="28"/>
        </w:rPr>
      </w:pPr>
    </w:p>
    <w:p w:rsidR="007D6303" w:rsidRDefault="007D6303" w:rsidP="00FA71FA">
      <w:pPr>
        <w:spacing w:after="0" w:line="240" w:lineRule="auto"/>
        <w:jc w:val="both"/>
        <w:rPr>
          <w:sz w:val="28"/>
          <w:szCs w:val="28"/>
        </w:rPr>
      </w:pPr>
    </w:p>
    <w:p w:rsidR="007D6303" w:rsidRDefault="007D6303" w:rsidP="00FA71FA">
      <w:pPr>
        <w:spacing w:after="0" w:line="240" w:lineRule="auto"/>
        <w:jc w:val="both"/>
        <w:rPr>
          <w:sz w:val="28"/>
          <w:szCs w:val="28"/>
        </w:rPr>
      </w:pPr>
    </w:p>
    <w:p w:rsidR="007D6303" w:rsidRDefault="007D6303" w:rsidP="00767EB3">
      <w:pPr>
        <w:pStyle w:val="ConsPlusNormal"/>
        <w:ind w:left="4956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D6303" w:rsidRDefault="007D6303" w:rsidP="00767EB3">
      <w:pPr>
        <w:pStyle w:val="ConsPlusNormal"/>
        <w:ind w:left="4956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67EB3" w:rsidRDefault="00767EB3" w:rsidP="00767EB3">
      <w:pPr>
        <w:pStyle w:val="ConsPlusNormal"/>
        <w:ind w:left="4956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767EB3" w:rsidRDefault="00767EB3" w:rsidP="00767EB3">
      <w:pPr>
        <w:pStyle w:val="ConsPlusNormal"/>
        <w:ind w:left="4956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главы </w:t>
      </w:r>
    </w:p>
    <w:p w:rsidR="00767EB3" w:rsidRDefault="00767EB3" w:rsidP="00767EB3">
      <w:pPr>
        <w:pStyle w:val="ConsPlusNormal"/>
        <w:ind w:left="4956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 поселения </w:t>
      </w:r>
      <w:proofErr w:type="spellStart"/>
      <w:r w:rsidR="007D6303">
        <w:rPr>
          <w:rFonts w:ascii="Times New Roman" w:hAnsi="Times New Roman" w:cs="Times New Roman"/>
          <w:sz w:val="24"/>
          <w:szCs w:val="24"/>
        </w:rPr>
        <w:t>Мендяновский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767EB3" w:rsidRDefault="00767EB3" w:rsidP="00767EB3">
      <w:pPr>
        <w:pStyle w:val="ConsPlusNormal"/>
        <w:ind w:left="4956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767EB3" w:rsidRPr="00767EB3" w:rsidRDefault="007D6303" w:rsidP="00767EB3">
      <w:pPr>
        <w:pStyle w:val="ConsPlusNormal"/>
        <w:ind w:left="4956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29.04. 2016г. № 16</w:t>
      </w:r>
    </w:p>
    <w:p w:rsidR="00767EB3" w:rsidRPr="00767EB3" w:rsidRDefault="00767EB3" w:rsidP="00767EB3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767EB3">
        <w:rPr>
          <w:rFonts w:ascii="Times New Roman" w:hAnsi="Times New Roman" w:cs="Times New Roman"/>
          <w:b/>
          <w:bCs/>
        </w:rPr>
        <w:t>СОСТАВ</w:t>
      </w:r>
    </w:p>
    <w:p w:rsidR="00767EB3" w:rsidRPr="00767EB3" w:rsidRDefault="00767EB3" w:rsidP="00767EB3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767EB3">
        <w:rPr>
          <w:rFonts w:ascii="Times New Roman" w:hAnsi="Times New Roman" w:cs="Times New Roman"/>
          <w:b/>
          <w:bCs/>
        </w:rPr>
        <w:t>комиссии по соблюдению требований к служебному поведению муниципальных служащих и урегулированию конфликта интересов</w:t>
      </w:r>
    </w:p>
    <w:p w:rsidR="00767EB3" w:rsidRPr="00767EB3" w:rsidRDefault="00767EB3" w:rsidP="00767EB3">
      <w:pPr>
        <w:spacing w:before="100" w:beforeAutospacing="1" w:after="100" w:afterAutospacing="1"/>
        <w:rPr>
          <w:rFonts w:ascii="Times New Roman" w:hAnsi="Times New Roman" w:cs="Times New Roman"/>
          <w:b/>
        </w:rPr>
      </w:pPr>
      <w:r w:rsidRPr="00767EB3">
        <w:rPr>
          <w:rFonts w:ascii="Times New Roman" w:hAnsi="Times New Roman" w:cs="Times New Roman"/>
          <w:b/>
        </w:rPr>
        <w:t> Председатель комиссии</w:t>
      </w:r>
    </w:p>
    <w:p w:rsidR="00767EB3" w:rsidRPr="00767EB3" w:rsidRDefault="007D6303" w:rsidP="00767EB3">
      <w:pPr>
        <w:spacing w:before="100" w:beforeAutospacing="1" w:after="100" w:afterAutospacing="1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Набиуллин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Мударис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Хазиевич</w:t>
      </w:r>
      <w:proofErr w:type="spellEnd"/>
      <w:r w:rsidR="00767EB3" w:rsidRPr="00767EB3">
        <w:rPr>
          <w:rFonts w:ascii="Times New Roman" w:hAnsi="Times New Roman" w:cs="Times New Roman"/>
        </w:rPr>
        <w:t xml:space="preserve">, глава сельского поселения </w:t>
      </w:r>
      <w:proofErr w:type="spellStart"/>
      <w:r>
        <w:rPr>
          <w:rFonts w:ascii="Times New Roman" w:hAnsi="Times New Roman" w:cs="Times New Roman"/>
        </w:rPr>
        <w:t>Мендяновский</w:t>
      </w:r>
      <w:proofErr w:type="spellEnd"/>
      <w:r w:rsidR="00767EB3" w:rsidRPr="00767EB3">
        <w:rPr>
          <w:rFonts w:ascii="Times New Roman" w:hAnsi="Times New Roman" w:cs="Times New Roman"/>
        </w:rPr>
        <w:t xml:space="preserve"> сельсовет, </w:t>
      </w:r>
    </w:p>
    <w:p w:rsidR="00767EB3" w:rsidRPr="00767EB3" w:rsidRDefault="00767EB3" w:rsidP="00767EB3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</w:rPr>
      </w:pPr>
      <w:r w:rsidRPr="00767EB3">
        <w:rPr>
          <w:rFonts w:ascii="Times New Roman" w:hAnsi="Times New Roman" w:cs="Times New Roman"/>
          <w:b/>
        </w:rPr>
        <w:t>Зам</w:t>
      </w:r>
      <w:proofErr w:type="gramStart"/>
      <w:r w:rsidRPr="00767EB3">
        <w:rPr>
          <w:rFonts w:ascii="Times New Roman" w:hAnsi="Times New Roman" w:cs="Times New Roman"/>
          <w:b/>
        </w:rPr>
        <w:t>.п</w:t>
      </w:r>
      <w:proofErr w:type="gramEnd"/>
      <w:r w:rsidRPr="00767EB3">
        <w:rPr>
          <w:rFonts w:ascii="Times New Roman" w:hAnsi="Times New Roman" w:cs="Times New Roman"/>
          <w:b/>
        </w:rPr>
        <w:t>редседателя комиссии</w:t>
      </w:r>
    </w:p>
    <w:p w:rsidR="00767EB3" w:rsidRPr="00767EB3" w:rsidRDefault="007D6303" w:rsidP="00767EB3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Ситдиков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Ридаль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Раилович</w:t>
      </w:r>
      <w:proofErr w:type="spellEnd"/>
      <w:r w:rsidR="00767EB3" w:rsidRPr="00767EB3">
        <w:rPr>
          <w:rFonts w:ascii="Times New Roman" w:hAnsi="Times New Roman" w:cs="Times New Roman"/>
        </w:rPr>
        <w:t xml:space="preserve">, депутат Совета сельского поселения </w:t>
      </w:r>
      <w:proofErr w:type="spellStart"/>
      <w:r>
        <w:rPr>
          <w:rFonts w:ascii="Times New Roman" w:hAnsi="Times New Roman" w:cs="Times New Roman"/>
        </w:rPr>
        <w:t>Мендяновский</w:t>
      </w:r>
      <w:proofErr w:type="spellEnd"/>
      <w:r w:rsidR="00767EB3" w:rsidRPr="00767EB3">
        <w:rPr>
          <w:rFonts w:ascii="Times New Roman" w:hAnsi="Times New Roman" w:cs="Times New Roman"/>
        </w:rPr>
        <w:t xml:space="preserve"> сельсовет</w:t>
      </w:r>
    </w:p>
    <w:p w:rsidR="00767EB3" w:rsidRPr="00767EB3" w:rsidRDefault="00767EB3" w:rsidP="00767EB3">
      <w:pPr>
        <w:spacing w:before="100" w:beforeAutospacing="1" w:after="100" w:afterAutospacing="1"/>
        <w:rPr>
          <w:rFonts w:ascii="Times New Roman" w:hAnsi="Times New Roman" w:cs="Times New Roman"/>
          <w:b/>
        </w:rPr>
      </w:pPr>
      <w:r w:rsidRPr="00767EB3">
        <w:rPr>
          <w:rFonts w:ascii="Times New Roman" w:hAnsi="Times New Roman" w:cs="Times New Roman"/>
          <w:b/>
        </w:rPr>
        <w:t>Секретарь комиссии</w:t>
      </w:r>
    </w:p>
    <w:p w:rsidR="00767EB3" w:rsidRPr="00767EB3" w:rsidRDefault="007D6303" w:rsidP="00767EB3">
      <w:pPr>
        <w:tabs>
          <w:tab w:val="center" w:pos="4819"/>
        </w:tabs>
        <w:spacing w:before="100" w:beforeAutospacing="1" w:after="100" w:afterAutospacing="1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Хашимова</w:t>
      </w:r>
      <w:proofErr w:type="spellEnd"/>
      <w:r>
        <w:rPr>
          <w:rFonts w:ascii="Times New Roman" w:hAnsi="Times New Roman" w:cs="Times New Roman"/>
        </w:rPr>
        <w:t xml:space="preserve"> Дания </w:t>
      </w:r>
      <w:proofErr w:type="spellStart"/>
      <w:r>
        <w:rPr>
          <w:rFonts w:ascii="Times New Roman" w:hAnsi="Times New Roman" w:cs="Times New Roman"/>
        </w:rPr>
        <w:t>Рахимзяновна</w:t>
      </w:r>
      <w:proofErr w:type="spellEnd"/>
      <w:r w:rsidR="00767EB3" w:rsidRPr="00767EB3">
        <w:rPr>
          <w:rFonts w:ascii="Times New Roman" w:hAnsi="Times New Roman" w:cs="Times New Roman"/>
        </w:rPr>
        <w:t xml:space="preserve">, управляющий делами администрации  сельского поселения </w:t>
      </w:r>
      <w:proofErr w:type="spellStart"/>
      <w:r>
        <w:rPr>
          <w:rFonts w:ascii="Times New Roman" w:hAnsi="Times New Roman" w:cs="Times New Roman"/>
        </w:rPr>
        <w:t>Мендяновский</w:t>
      </w:r>
      <w:proofErr w:type="spellEnd"/>
      <w:r w:rsidR="00767EB3" w:rsidRPr="00767EB3">
        <w:rPr>
          <w:rFonts w:ascii="Times New Roman" w:hAnsi="Times New Roman" w:cs="Times New Roman"/>
        </w:rPr>
        <w:t xml:space="preserve"> сельсовет</w:t>
      </w:r>
    </w:p>
    <w:p w:rsidR="00767EB3" w:rsidRPr="00767EB3" w:rsidRDefault="00767EB3" w:rsidP="00767EB3">
      <w:pPr>
        <w:spacing w:before="100" w:beforeAutospacing="1" w:after="100" w:afterAutospacing="1"/>
        <w:rPr>
          <w:rFonts w:ascii="Times New Roman" w:hAnsi="Times New Roman" w:cs="Times New Roman"/>
          <w:b/>
        </w:rPr>
      </w:pPr>
      <w:r w:rsidRPr="00767EB3">
        <w:rPr>
          <w:rFonts w:ascii="Times New Roman" w:hAnsi="Times New Roman" w:cs="Times New Roman"/>
          <w:b/>
        </w:rPr>
        <w:t>Члены комиссии:</w:t>
      </w:r>
    </w:p>
    <w:p w:rsidR="00767EB3" w:rsidRPr="00767EB3" w:rsidRDefault="007D6303" w:rsidP="00767EB3">
      <w:pPr>
        <w:tabs>
          <w:tab w:val="center" w:pos="4819"/>
        </w:tabs>
        <w:spacing w:before="100" w:beforeAutospacing="1" w:after="100" w:afterAutospacing="1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Нуркаева</w:t>
      </w:r>
      <w:proofErr w:type="spellEnd"/>
      <w:r>
        <w:rPr>
          <w:rFonts w:ascii="Times New Roman" w:hAnsi="Times New Roman" w:cs="Times New Roman"/>
        </w:rPr>
        <w:t xml:space="preserve"> Римма </w:t>
      </w:r>
      <w:proofErr w:type="spellStart"/>
      <w:r>
        <w:rPr>
          <w:rFonts w:ascii="Times New Roman" w:hAnsi="Times New Roman" w:cs="Times New Roman"/>
        </w:rPr>
        <w:t>Ахметовна</w:t>
      </w:r>
      <w:proofErr w:type="spellEnd"/>
      <w:r w:rsidR="00767EB3" w:rsidRPr="00767EB3">
        <w:rPr>
          <w:rFonts w:ascii="Times New Roman" w:hAnsi="Times New Roman" w:cs="Times New Roman"/>
        </w:rPr>
        <w:t>, специалист 1 категории  администрации</w:t>
      </w:r>
      <w:r w:rsidR="00767EB3" w:rsidRPr="00767EB3">
        <w:rPr>
          <w:rFonts w:ascii="Times New Roman" w:hAnsi="Times New Roman" w:cs="Times New Roman"/>
        </w:rPr>
        <w:tab/>
        <w:t xml:space="preserve"> сельского поселения  </w:t>
      </w:r>
      <w:proofErr w:type="spellStart"/>
      <w:r>
        <w:rPr>
          <w:rFonts w:ascii="Times New Roman" w:hAnsi="Times New Roman" w:cs="Times New Roman"/>
        </w:rPr>
        <w:t>Мендяновский</w:t>
      </w:r>
      <w:proofErr w:type="spellEnd"/>
      <w:r w:rsidR="00767EB3" w:rsidRPr="00767EB3">
        <w:rPr>
          <w:rFonts w:ascii="Times New Roman" w:hAnsi="Times New Roman" w:cs="Times New Roman"/>
        </w:rPr>
        <w:t xml:space="preserve"> сельсовет</w:t>
      </w:r>
    </w:p>
    <w:p w:rsidR="00767EB3" w:rsidRDefault="007D6303" w:rsidP="00767EB3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Шавалиев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Ильгиз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Хазиевич</w:t>
      </w:r>
      <w:proofErr w:type="spellEnd"/>
      <w:r w:rsidR="00767EB3" w:rsidRPr="00767EB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заведующий СДК </w:t>
      </w:r>
      <w:proofErr w:type="spellStart"/>
      <w:r>
        <w:rPr>
          <w:rFonts w:ascii="Times New Roman" w:hAnsi="Times New Roman" w:cs="Times New Roman"/>
        </w:rPr>
        <w:t>с</w:t>
      </w:r>
      <w:proofErr w:type="gramStart"/>
      <w:r>
        <w:rPr>
          <w:rFonts w:ascii="Times New Roman" w:hAnsi="Times New Roman" w:cs="Times New Roman"/>
        </w:rPr>
        <w:t>.М</w:t>
      </w:r>
      <w:proofErr w:type="gramEnd"/>
      <w:r>
        <w:rPr>
          <w:rFonts w:ascii="Times New Roman" w:hAnsi="Times New Roman" w:cs="Times New Roman"/>
        </w:rPr>
        <w:t>ендяново</w:t>
      </w:r>
      <w:proofErr w:type="spellEnd"/>
    </w:p>
    <w:p w:rsidR="007D6303" w:rsidRDefault="007D6303" w:rsidP="00767EB3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</w:p>
    <w:p w:rsidR="007D6303" w:rsidRDefault="007D6303" w:rsidP="00767EB3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</w:p>
    <w:p w:rsidR="007D6303" w:rsidRDefault="007D6303" w:rsidP="00767EB3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</w:p>
    <w:p w:rsidR="007D6303" w:rsidRPr="00767EB3" w:rsidRDefault="007D6303" w:rsidP="00767EB3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</w:p>
    <w:p w:rsidR="00767EB3" w:rsidRPr="00767EB3" w:rsidRDefault="00767EB3" w:rsidP="00767EB3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Управляющий делами                                                                  </w:t>
      </w:r>
      <w:proofErr w:type="spellStart"/>
      <w:r w:rsidR="007D6303">
        <w:rPr>
          <w:rFonts w:ascii="Times New Roman" w:hAnsi="Times New Roman" w:cs="Times New Roman"/>
        </w:rPr>
        <w:t>Д.Р.Хашимова</w:t>
      </w:r>
      <w:proofErr w:type="spellEnd"/>
    </w:p>
    <w:p w:rsidR="00F152F8" w:rsidRPr="00767EB3" w:rsidRDefault="00F152F8" w:rsidP="00FA7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152F8" w:rsidRPr="00767EB3" w:rsidSect="00C74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B15042"/>
    <w:multiLevelType w:val="hybridMultilevel"/>
    <w:tmpl w:val="C808834A"/>
    <w:lvl w:ilvl="0" w:tplc="99641B6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71FA"/>
    <w:rsid w:val="00001D5C"/>
    <w:rsid w:val="00007A6B"/>
    <w:rsid w:val="00125B5C"/>
    <w:rsid w:val="001A5953"/>
    <w:rsid w:val="003C7E56"/>
    <w:rsid w:val="00597538"/>
    <w:rsid w:val="005A31D6"/>
    <w:rsid w:val="005F77A2"/>
    <w:rsid w:val="00625046"/>
    <w:rsid w:val="00716DB8"/>
    <w:rsid w:val="007666BB"/>
    <w:rsid w:val="00767EB3"/>
    <w:rsid w:val="007D6303"/>
    <w:rsid w:val="00820226"/>
    <w:rsid w:val="00864C7B"/>
    <w:rsid w:val="00952F19"/>
    <w:rsid w:val="009B14D1"/>
    <w:rsid w:val="009E63D6"/>
    <w:rsid w:val="00A33F6E"/>
    <w:rsid w:val="00A90132"/>
    <w:rsid w:val="00AD093A"/>
    <w:rsid w:val="00B50A61"/>
    <w:rsid w:val="00B74473"/>
    <w:rsid w:val="00C2780A"/>
    <w:rsid w:val="00C74107"/>
    <w:rsid w:val="00C9415F"/>
    <w:rsid w:val="00CA775C"/>
    <w:rsid w:val="00CD1EB5"/>
    <w:rsid w:val="00D13B67"/>
    <w:rsid w:val="00DD543F"/>
    <w:rsid w:val="00EB2187"/>
    <w:rsid w:val="00ED49C7"/>
    <w:rsid w:val="00F14D29"/>
    <w:rsid w:val="00F152F8"/>
    <w:rsid w:val="00FA71FA"/>
    <w:rsid w:val="00FC1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FA7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FA7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A71FA"/>
  </w:style>
  <w:style w:type="paragraph" w:styleId="a4">
    <w:name w:val="List Paragraph"/>
    <w:basedOn w:val="a"/>
    <w:uiPriority w:val="34"/>
    <w:qFormat/>
    <w:rsid w:val="009E63D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767E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3002</Words>
  <Characters>17117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2016-05-06T05:29:00Z</cp:lastPrinted>
  <dcterms:created xsi:type="dcterms:W3CDTF">2014-11-25T10:57:00Z</dcterms:created>
  <dcterms:modified xsi:type="dcterms:W3CDTF">2016-05-06T05:29:00Z</dcterms:modified>
</cp:coreProperties>
</file>