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</w:p>
    <w:p w:rsidR="009302F1" w:rsidRDefault="009302F1" w:rsidP="00626F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Pr="008B056E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2F1" w:rsidRPr="00B17393" w:rsidRDefault="009302F1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proofErr w:type="spellStart"/>
      <w:r w:rsidR="00C326ED" w:rsidRPr="00C326ED">
        <w:rPr>
          <w:rFonts w:ascii="Times New Roman" w:hAnsi="Times New Roman" w:cs="Times New Roman"/>
          <w:b/>
          <w:bCs/>
          <w:sz w:val="28"/>
          <w:szCs w:val="28"/>
        </w:rPr>
        <w:t>Мендяновский</w:t>
      </w:r>
      <w:proofErr w:type="spellEnd"/>
      <w:r w:rsidR="00C326ED" w:rsidRPr="00C32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>сельсовет муни</w:t>
      </w:r>
      <w:bookmarkStart w:id="0" w:name="_GoBack"/>
      <w:bookmarkEnd w:id="0"/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района </w:t>
      </w:r>
      <w:proofErr w:type="spellStart"/>
      <w:r w:rsidRPr="00B17393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302F1" w:rsidRPr="008B056E" w:rsidRDefault="009302F1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6" w:history="1">
        <w:r w:rsidRPr="008B056E">
          <w:rPr>
            <w:rFonts w:ascii="Times New Roman" w:hAnsi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proofErr w:type="spellStart"/>
        <w:r>
          <w:rPr>
            <w:rFonts w:ascii="Times New Roman" w:hAnsi="Times New Roman"/>
            <w:iCs/>
            <w:sz w:val="28"/>
            <w:szCs w:val="28"/>
          </w:rPr>
          <w:t>Мендяновский</w:t>
        </w:r>
        <w:proofErr w:type="spellEnd"/>
        <w:r w:rsidRPr="008B056E">
          <w:rPr>
            <w:rFonts w:ascii="Times New Roman" w:hAnsi="Times New Roman"/>
            <w:iCs/>
            <w:sz w:val="28"/>
            <w:szCs w:val="28"/>
          </w:rPr>
          <w:t xml:space="preserve"> сельсовет муниципального района </w:t>
        </w:r>
        <w:proofErr w:type="spellStart"/>
        <w:r w:rsidRPr="008B056E">
          <w:rPr>
            <w:rFonts w:ascii="Times New Roman" w:hAnsi="Times New Roman"/>
            <w:iCs/>
            <w:sz w:val="28"/>
            <w:szCs w:val="28"/>
          </w:rPr>
          <w:t>Альшеевский</w:t>
        </w:r>
        <w:proofErr w:type="spellEnd"/>
        <w:r w:rsidRPr="008B056E">
          <w:rPr>
            <w:rFonts w:ascii="Times New Roman" w:hAnsi="Times New Roman"/>
            <w:iCs/>
            <w:sz w:val="28"/>
            <w:szCs w:val="28"/>
          </w:rPr>
          <w:t xml:space="preserve"> район Республики Башкортостан</w:t>
        </w:r>
        <w:r w:rsidRPr="008B056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/>
          <w:sz w:val="28"/>
          <w:szCs w:val="28"/>
        </w:rPr>
        <w:t xml:space="preserve"> РЕШИЛ:</w:t>
      </w:r>
    </w:p>
    <w:p w:rsidR="009302F1" w:rsidRPr="008B056E" w:rsidRDefault="009302F1" w:rsidP="008B056E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Мендяновский</w:t>
      </w:r>
      <w:proofErr w:type="spellEnd"/>
      <w:r w:rsidRPr="008B056E"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8B056E">
        <w:rPr>
          <w:bCs/>
          <w:kern w:val="36"/>
          <w:sz w:val="28"/>
          <w:szCs w:val="28"/>
        </w:rPr>
        <w:t>Альшеевский</w:t>
      </w:r>
      <w:proofErr w:type="spellEnd"/>
      <w:r w:rsidRPr="008B056E">
        <w:rPr>
          <w:bCs/>
          <w:kern w:val="36"/>
          <w:sz w:val="28"/>
          <w:szCs w:val="28"/>
        </w:rPr>
        <w:t xml:space="preserve">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9302F1" w:rsidRPr="008B056E" w:rsidRDefault="009302F1" w:rsidP="008B05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56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9302F1" w:rsidRPr="008B056E" w:rsidRDefault="009302F1" w:rsidP="008B056E">
      <w:pPr>
        <w:pStyle w:val="a3"/>
        <w:ind w:firstLine="567"/>
      </w:pPr>
      <w:r w:rsidRPr="008B056E">
        <w:t xml:space="preserve">3. </w:t>
      </w:r>
      <w:proofErr w:type="gramStart"/>
      <w:r w:rsidRPr="008B056E">
        <w:t>Контроль за</w:t>
      </w:r>
      <w:proofErr w:type="gramEnd"/>
      <w:r w:rsidRPr="008B056E"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9302F1" w:rsidRPr="008B056E" w:rsidRDefault="009302F1" w:rsidP="008B056E">
      <w:pPr>
        <w:pStyle w:val="a3"/>
        <w:ind w:firstLine="540"/>
      </w:pPr>
      <w:r w:rsidRPr="008B056E">
        <w:t>4. Настоящее решение вступает в силу со дня обнародования.</w:t>
      </w:r>
    </w:p>
    <w:p w:rsidR="009302F1" w:rsidRPr="008B056E" w:rsidRDefault="009302F1" w:rsidP="008B056E">
      <w:pPr>
        <w:pStyle w:val="a3"/>
      </w:pPr>
    </w:p>
    <w:p w:rsidR="009302F1" w:rsidRPr="008B056E" w:rsidRDefault="009302F1" w:rsidP="008B056E">
      <w:pPr>
        <w:pStyle w:val="a3"/>
        <w:ind w:firstLine="0"/>
      </w:pPr>
    </w:p>
    <w:p w:rsidR="009302F1" w:rsidRDefault="009302F1" w:rsidP="00CE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М.Х.Набиуллин</w:t>
      </w:r>
      <w:proofErr w:type="spellEnd"/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Default="009302F1" w:rsidP="00A72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ендяново</w:t>
      </w:r>
      <w:proofErr w:type="spellEnd"/>
    </w:p>
    <w:p w:rsidR="009302F1" w:rsidRDefault="009302F1" w:rsidP="00A72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«04» октября 2013г.                                                                      </w:t>
      </w:r>
    </w:p>
    <w:p w:rsidR="009302F1" w:rsidRDefault="009302F1" w:rsidP="00A72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121</w:t>
      </w: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A72443" w:rsidRDefault="009302F1" w:rsidP="00A72443">
      <w:pPr>
        <w:pStyle w:val="a3"/>
        <w:ind w:firstLine="0"/>
        <w:jc w:val="right"/>
        <w:rPr>
          <w:sz w:val="24"/>
          <w:szCs w:val="24"/>
        </w:rPr>
      </w:pPr>
      <w:r w:rsidRPr="00A72443">
        <w:rPr>
          <w:sz w:val="24"/>
          <w:szCs w:val="24"/>
        </w:rPr>
        <w:t>Приложение</w:t>
      </w:r>
    </w:p>
    <w:p w:rsidR="009302F1" w:rsidRPr="00A72443" w:rsidRDefault="009302F1" w:rsidP="00A724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443">
        <w:rPr>
          <w:rFonts w:ascii="Times New Roman" w:hAnsi="Times New Roman"/>
          <w:sz w:val="24"/>
          <w:szCs w:val="24"/>
        </w:rPr>
        <w:t xml:space="preserve">                                                  к решению Совета сельского поселения</w:t>
      </w:r>
    </w:p>
    <w:p w:rsidR="009302F1" w:rsidRPr="00A72443" w:rsidRDefault="009302F1" w:rsidP="00A724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44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A72443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A72443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</w:p>
    <w:p w:rsidR="009302F1" w:rsidRPr="00A72443" w:rsidRDefault="009302F1" w:rsidP="00A724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44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A72443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A72443"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</w:p>
    <w:p w:rsidR="009302F1" w:rsidRPr="00A72443" w:rsidRDefault="009302F1" w:rsidP="00A7244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4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04 октября  2013г № 121</w:t>
      </w:r>
      <w:r w:rsidRPr="00A7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F1" w:rsidRPr="008B056E" w:rsidRDefault="009302F1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9302F1" w:rsidRPr="008B056E" w:rsidRDefault="009302F1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Мендяновский</w:t>
      </w:r>
      <w:proofErr w:type="spellEnd"/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B056E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302F1" w:rsidRPr="008B056E" w:rsidRDefault="009302F1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9302F1" w:rsidRPr="008B056E" w:rsidRDefault="009302F1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8B056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СНиПом 23-05-95 "Естественное и искусственное освещение",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B056E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Сельское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2F1" w:rsidRPr="008B056E" w:rsidRDefault="009302F1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Мендяновский</w:t>
      </w:r>
      <w:proofErr w:type="spellEnd"/>
      <w:r w:rsidRPr="008B056E">
        <w:rPr>
          <w:color w:val="000000"/>
          <w:sz w:val="28"/>
          <w:szCs w:val="28"/>
        </w:rPr>
        <w:t xml:space="preserve">  сельсовет </w:t>
      </w:r>
      <w:r w:rsidRPr="008B056E">
        <w:rPr>
          <w:sz w:val="28"/>
          <w:szCs w:val="28"/>
        </w:rPr>
        <w:t xml:space="preserve">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</w:t>
      </w:r>
      <w:r w:rsidRPr="008B056E">
        <w:rPr>
          <w:color w:val="000000"/>
          <w:sz w:val="28"/>
          <w:szCs w:val="28"/>
        </w:rPr>
        <w:t xml:space="preserve"> относится: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</w:t>
      </w:r>
      <w:r w:rsidRPr="008B056E">
        <w:rPr>
          <w:color w:val="000000"/>
          <w:sz w:val="28"/>
          <w:szCs w:val="28"/>
        </w:rPr>
        <w:t xml:space="preserve">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</w:t>
      </w:r>
      <w:proofErr w:type="gramStart"/>
      <w:r w:rsidRPr="008B056E">
        <w:rPr>
          <w:color w:val="000000"/>
          <w:sz w:val="28"/>
          <w:szCs w:val="28"/>
        </w:rPr>
        <w:t>Контроль за</w:t>
      </w:r>
      <w:proofErr w:type="gramEnd"/>
      <w:r w:rsidRPr="008B056E"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2F1" w:rsidRPr="008B056E" w:rsidRDefault="009302F1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56E">
        <w:rPr>
          <w:rFonts w:ascii="Times New Roman" w:hAnsi="Times New Roman"/>
          <w:b/>
          <w:color w:val="000000"/>
          <w:sz w:val="28"/>
          <w:szCs w:val="28"/>
        </w:rPr>
        <w:t>Организация уличного освещения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3.1. При организации наружного освещения долж</w:t>
      </w:r>
      <w:r w:rsidRPr="008B056E">
        <w:rPr>
          <w:rFonts w:ascii="Times New Roman" w:hAnsi="Times New Roman"/>
          <w:sz w:val="28"/>
          <w:szCs w:val="28"/>
        </w:rPr>
        <w:softHyphen/>
        <w:t>ны обеспечиваться: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- надежность работы осветительных установок; 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- удобство обслуживания и управления осветительными установ</w:t>
      </w:r>
      <w:r w:rsidRPr="008B056E">
        <w:rPr>
          <w:rFonts w:ascii="Times New Roman" w:hAnsi="Times New Roman"/>
          <w:sz w:val="28"/>
          <w:szCs w:val="28"/>
        </w:rPr>
        <w:softHyphen/>
        <w:t>ками.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lastRenderedPageBreak/>
        <w:t xml:space="preserve">3.2. Уличное освещение на территории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9302F1" w:rsidRPr="008B056E" w:rsidRDefault="009302F1" w:rsidP="008B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color w:val="000000"/>
          <w:sz w:val="28"/>
          <w:szCs w:val="28"/>
        </w:rPr>
        <w:t>3.3.</w:t>
      </w:r>
      <w:r w:rsidRPr="008B056E">
        <w:rPr>
          <w:rFonts w:ascii="Times New Roman" w:hAnsi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9302F1" w:rsidRPr="008B056E" w:rsidRDefault="009302F1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Башкортостан.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9302F1" w:rsidRPr="008B056E" w:rsidRDefault="009302F1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9302F1" w:rsidRPr="008B056E" w:rsidRDefault="009302F1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С</w:t>
      </w:r>
      <w:r w:rsidRPr="008B056E">
        <w:rPr>
          <w:rFonts w:ascii="Times New Roman" w:hAnsi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8B056E">
        <w:rPr>
          <w:rFonts w:ascii="Times New Roman" w:hAnsi="Times New Roman"/>
          <w:color w:val="000000"/>
          <w:sz w:val="28"/>
          <w:szCs w:val="28"/>
        </w:rPr>
        <w:t>продолжительности светового дня в регионе.</w:t>
      </w:r>
    </w:p>
    <w:p w:rsidR="009302F1" w:rsidRPr="008B056E" w:rsidRDefault="009302F1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9302F1" w:rsidRPr="008B056E" w:rsidRDefault="009302F1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9302F1" w:rsidRPr="008B056E" w:rsidRDefault="009302F1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8B056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B056E">
        <w:rPr>
          <w:rFonts w:ascii="Times New Roman" w:hAnsi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rFonts w:ascii="Times New Roman" w:hAnsi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rFonts w:ascii="Times New Roman" w:hAnsi="Times New Roman"/>
          <w:color w:val="000000"/>
          <w:sz w:val="28"/>
          <w:szCs w:val="28"/>
        </w:rPr>
        <w:t xml:space="preserve">организацией, </w:t>
      </w:r>
      <w:r w:rsidRPr="008B056E">
        <w:rPr>
          <w:rFonts w:ascii="Times New Roman" w:hAnsi="Times New Roman"/>
          <w:sz w:val="28"/>
          <w:szCs w:val="28"/>
        </w:rPr>
        <w:t>в ведении которой находятся электрические сети.</w:t>
      </w:r>
    </w:p>
    <w:p w:rsidR="009302F1" w:rsidRPr="008B056E" w:rsidRDefault="009302F1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9302F1" w:rsidRPr="008B056E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6E"/>
    <w:rsid w:val="00020807"/>
    <w:rsid w:val="002033D7"/>
    <w:rsid w:val="003409C0"/>
    <w:rsid w:val="00431AFA"/>
    <w:rsid w:val="00485FFA"/>
    <w:rsid w:val="00486489"/>
    <w:rsid w:val="00550312"/>
    <w:rsid w:val="00612616"/>
    <w:rsid w:val="00626FC7"/>
    <w:rsid w:val="00680E10"/>
    <w:rsid w:val="008B056E"/>
    <w:rsid w:val="009302F1"/>
    <w:rsid w:val="00A72443"/>
    <w:rsid w:val="00B17393"/>
    <w:rsid w:val="00B17E16"/>
    <w:rsid w:val="00B30941"/>
    <w:rsid w:val="00C326ED"/>
    <w:rsid w:val="00CE00C2"/>
    <w:rsid w:val="00D1583F"/>
    <w:rsid w:val="00F97772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B056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B05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8B0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B056E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485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626F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A97B8C20E01CA626C999FB77D48C34AA765EEF13C5FFA846ED9F592B567DC0D508AFD160FDD46220FAF47i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12</cp:revision>
  <cp:lastPrinted>2013-10-14T10:40:00Z</cp:lastPrinted>
  <dcterms:created xsi:type="dcterms:W3CDTF">2013-07-04T11:20:00Z</dcterms:created>
  <dcterms:modified xsi:type="dcterms:W3CDTF">2013-10-31T05:59:00Z</dcterms:modified>
</cp:coreProperties>
</file>