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48" w:rsidRPr="007B0C53" w:rsidRDefault="004C0D48" w:rsidP="004C0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D48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r w:rsidR="00142A3D">
        <w:rPr>
          <w:rFonts w:ascii="Times New Roman" w:hAnsi="Times New Roman" w:cs="Times New Roman"/>
          <w:b/>
          <w:sz w:val="28"/>
          <w:szCs w:val="28"/>
        </w:rPr>
        <w:t>МЕНДЯНОВСКИЙ</w:t>
      </w:r>
      <w:r w:rsidRPr="004C0D4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</w:t>
      </w:r>
      <w:r w:rsidR="007B0C53">
        <w:rPr>
          <w:rFonts w:ascii="Times New Roman" w:hAnsi="Times New Roman" w:cs="Times New Roman"/>
          <w:b/>
          <w:sz w:val="28"/>
          <w:szCs w:val="28"/>
        </w:rPr>
        <w:t>Н</w:t>
      </w:r>
    </w:p>
    <w:p w:rsidR="007B0C53" w:rsidRDefault="007B0C53">
      <w:pPr>
        <w:rPr>
          <w:rFonts w:ascii="Times New Roman" w:hAnsi="Times New Roman" w:cs="Times New Roman"/>
          <w:sz w:val="24"/>
          <w:szCs w:val="24"/>
        </w:rPr>
      </w:pPr>
      <w:r w:rsidRPr="007B0C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4C0D48" w:rsidRPr="007B0C53" w:rsidRDefault="007B0C53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7B0C53">
        <w:rPr>
          <w:rFonts w:ascii="Times New Roman" w:hAnsi="Times New Roman" w:cs="Times New Roman"/>
          <w:sz w:val="24"/>
          <w:szCs w:val="24"/>
        </w:rPr>
        <w:t>проект</w:t>
      </w:r>
    </w:p>
    <w:p w:rsidR="004C0D48" w:rsidRDefault="004C0D48" w:rsidP="004C0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0D48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D48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4C0D48" w:rsidRDefault="004C0D48" w:rsidP="004C0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0D48" w:rsidRDefault="004C0D48" w:rsidP="004C0D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0D4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142A3D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Pr="004C0D4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</w:t>
      </w:r>
      <w:r w:rsidR="00142A3D">
        <w:rPr>
          <w:rFonts w:ascii="Times New Roman" w:hAnsi="Times New Roman" w:cs="Times New Roman"/>
          <w:sz w:val="28"/>
          <w:szCs w:val="28"/>
        </w:rPr>
        <w:t>Башкортостан от 19.02.2014 № 149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C0D48" w:rsidRDefault="004C0D48" w:rsidP="004C0D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0D48" w:rsidRDefault="004C0D48" w:rsidP="004C0D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0D48" w:rsidRPr="004C0D48" w:rsidRDefault="004C0D48" w:rsidP="004C0D4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C0D48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5.1 ст.78 Бюджетного кодекса Российской Федерации от 31.07.1998 № 145</w:t>
      </w:r>
      <w:r w:rsidR="004F6D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(в ред. от 28.12.2016 № 23-ФЗ) Совет сельского поселения </w:t>
      </w:r>
      <w:proofErr w:type="spellStart"/>
      <w:r w:rsidR="00142A3D">
        <w:rPr>
          <w:rFonts w:ascii="Times New Roman" w:hAnsi="Times New Roman" w:cs="Times New Roman"/>
          <w:b w:val="0"/>
          <w:sz w:val="28"/>
          <w:szCs w:val="28"/>
        </w:rPr>
        <w:t>Мендяновский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 Альшеевский район Республики Башкортостан решил:</w:t>
      </w:r>
    </w:p>
    <w:p w:rsidR="00B718AC" w:rsidRDefault="004C0D48" w:rsidP="00B718A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18AC">
        <w:rPr>
          <w:rFonts w:ascii="Times New Roman" w:hAnsi="Times New Roman" w:cs="Times New Roman"/>
          <w:b w:val="0"/>
          <w:sz w:val="28"/>
          <w:szCs w:val="28"/>
        </w:rPr>
        <w:t xml:space="preserve">        1. Внести </w:t>
      </w:r>
      <w:r w:rsidR="00B718AC" w:rsidRPr="00B718AC">
        <w:rPr>
          <w:rFonts w:ascii="Times New Roman" w:hAnsi="Times New Roman" w:cs="Times New Roman"/>
          <w:b w:val="0"/>
          <w:sz w:val="28"/>
          <w:szCs w:val="28"/>
        </w:rPr>
        <w:t xml:space="preserve">в решение Совета сельского поселения </w:t>
      </w:r>
      <w:proofErr w:type="spellStart"/>
      <w:r w:rsidR="00142A3D">
        <w:rPr>
          <w:rFonts w:ascii="Times New Roman" w:hAnsi="Times New Roman" w:cs="Times New Roman"/>
          <w:b w:val="0"/>
          <w:sz w:val="28"/>
          <w:szCs w:val="28"/>
        </w:rPr>
        <w:t>Мендяновский</w:t>
      </w:r>
      <w:proofErr w:type="spellEnd"/>
      <w:r w:rsidR="00B718AC" w:rsidRPr="00B718AC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Альшеевский район республики </w:t>
      </w:r>
      <w:r w:rsidR="00142A3D">
        <w:rPr>
          <w:rFonts w:ascii="Times New Roman" w:hAnsi="Times New Roman" w:cs="Times New Roman"/>
          <w:b w:val="0"/>
          <w:sz w:val="28"/>
          <w:szCs w:val="28"/>
        </w:rPr>
        <w:t>Башкортостан от 19.02.2014 № 149</w:t>
      </w:r>
      <w:r w:rsidR="00B718AC" w:rsidRPr="00B718AC">
        <w:rPr>
          <w:rFonts w:ascii="Times New Roman" w:hAnsi="Times New Roman" w:cs="Times New Roman"/>
          <w:b w:val="0"/>
          <w:sz w:val="28"/>
          <w:szCs w:val="28"/>
        </w:rPr>
        <w:t xml:space="preserve">  «О </w:t>
      </w:r>
      <w:proofErr w:type="gramStart"/>
      <w:r w:rsidR="00B718AC" w:rsidRPr="00B718AC">
        <w:rPr>
          <w:rFonts w:ascii="Times New Roman" w:hAnsi="Times New Roman" w:cs="Times New Roman"/>
          <w:b w:val="0"/>
          <w:sz w:val="28"/>
          <w:szCs w:val="28"/>
        </w:rPr>
        <w:t>положении</w:t>
      </w:r>
      <w:proofErr w:type="gramEnd"/>
      <w:r w:rsidR="00B718AC" w:rsidRPr="00B718AC">
        <w:rPr>
          <w:rFonts w:ascii="Times New Roman" w:hAnsi="Times New Roman" w:cs="Times New Roman"/>
          <w:b w:val="0"/>
          <w:sz w:val="28"/>
          <w:szCs w:val="28"/>
        </w:rPr>
        <w:t xml:space="preserve"> о бюджетном процессе в сельском поселении </w:t>
      </w:r>
      <w:proofErr w:type="spellStart"/>
      <w:r w:rsidR="00142A3D">
        <w:rPr>
          <w:rFonts w:ascii="Times New Roman" w:hAnsi="Times New Roman" w:cs="Times New Roman"/>
          <w:b w:val="0"/>
          <w:sz w:val="28"/>
          <w:szCs w:val="28"/>
        </w:rPr>
        <w:t>Мендяновский</w:t>
      </w:r>
      <w:proofErr w:type="spellEnd"/>
      <w:r w:rsidR="00B718AC" w:rsidRPr="00B718AC"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района Альшеевский район Республики Башкортостан»</w:t>
      </w:r>
      <w:r w:rsidR="00B718AC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B718AC" w:rsidRDefault="007B0C53" w:rsidP="00B718A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B718AC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4F6D9D">
        <w:rPr>
          <w:rFonts w:ascii="Times New Roman" w:hAnsi="Times New Roman" w:cs="Times New Roman"/>
          <w:b w:val="0"/>
          <w:sz w:val="28"/>
          <w:szCs w:val="28"/>
        </w:rPr>
        <w:t>С</w:t>
      </w:r>
      <w:r w:rsidR="00B718AC">
        <w:rPr>
          <w:rFonts w:ascii="Times New Roman" w:hAnsi="Times New Roman" w:cs="Times New Roman"/>
          <w:b w:val="0"/>
          <w:sz w:val="28"/>
          <w:szCs w:val="28"/>
        </w:rPr>
        <w:t>т</w:t>
      </w:r>
      <w:r w:rsidR="004F6D9D">
        <w:rPr>
          <w:rFonts w:ascii="Times New Roman" w:hAnsi="Times New Roman" w:cs="Times New Roman"/>
          <w:b w:val="0"/>
          <w:sz w:val="28"/>
          <w:szCs w:val="28"/>
        </w:rPr>
        <w:t>атью</w:t>
      </w:r>
      <w:r w:rsidR="00B718AC">
        <w:rPr>
          <w:rFonts w:ascii="Times New Roman" w:hAnsi="Times New Roman" w:cs="Times New Roman"/>
          <w:b w:val="0"/>
          <w:sz w:val="28"/>
          <w:szCs w:val="28"/>
        </w:rPr>
        <w:t xml:space="preserve">.14 Положения </w:t>
      </w:r>
      <w:r w:rsidR="004F6D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18AC">
        <w:rPr>
          <w:rFonts w:ascii="Times New Roman" w:hAnsi="Times New Roman" w:cs="Times New Roman"/>
          <w:b w:val="0"/>
          <w:sz w:val="28"/>
          <w:szCs w:val="28"/>
        </w:rPr>
        <w:t>дополнить пунктом 7</w:t>
      </w:r>
      <w:r w:rsidR="004F6D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18AC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</w:t>
      </w:r>
      <w:r w:rsidR="004F6D9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718AC" w:rsidRPr="00B718AC" w:rsidRDefault="00B718AC" w:rsidP="00B718A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4F6D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7  При предоставлении субсидий юридическим лицам, обязательным условием их предоставления, включаемым в договор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 и иных </w:t>
      </w:r>
      <w:r w:rsidR="00142A3D">
        <w:rPr>
          <w:rFonts w:ascii="Times New Roman" w:hAnsi="Times New Roman" w:cs="Times New Roman"/>
          <w:b w:val="0"/>
          <w:sz w:val="28"/>
          <w:szCs w:val="28"/>
        </w:rPr>
        <w:t>операций</w:t>
      </w:r>
      <w:r>
        <w:rPr>
          <w:rFonts w:ascii="Times New Roman" w:hAnsi="Times New Roman" w:cs="Times New Roman"/>
          <w:b w:val="0"/>
          <w:sz w:val="28"/>
          <w:szCs w:val="28"/>
        </w:rPr>
        <w:t>, определенных нормативными правовыми актами, муниципальн</w:t>
      </w:r>
      <w:r w:rsidR="00142A3D">
        <w:rPr>
          <w:rFonts w:ascii="Times New Roman" w:hAnsi="Times New Roman" w:cs="Times New Roman"/>
          <w:b w:val="0"/>
          <w:sz w:val="28"/>
          <w:szCs w:val="28"/>
        </w:rPr>
        <w:t>ыми правовыми актами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142A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регулирующими предоставление субсидий указанным юридическим лицам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4F6D9D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</w:p>
    <w:p w:rsidR="004C0D48" w:rsidRDefault="004C0D48" w:rsidP="004C0D48">
      <w:pPr>
        <w:rPr>
          <w:rFonts w:ascii="Times New Roman" w:hAnsi="Times New Roman" w:cs="Times New Roman"/>
          <w:sz w:val="28"/>
          <w:szCs w:val="28"/>
        </w:rPr>
      </w:pPr>
    </w:p>
    <w:p w:rsidR="004F6D9D" w:rsidRDefault="004F6D9D" w:rsidP="004C0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 сельского поселения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</w:t>
      </w:r>
      <w:r w:rsidR="00142A3D">
        <w:rPr>
          <w:rFonts w:ascii="Times New Roman" w:hAnsi="Times New Roman" w:cs="Times New Roman"/>
          <w:sz w:val="28"/>
          <w:szCs w:val="28"/>
        </w:rPr>
        <w:t>Х.Набиуллин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6D9D" w:rsidRDefault="004F6D9D" w:rsidP="004C0D48">
      <w:pPr>
        <w:rPr>
          <w:rFonts w:ascii="Times New Roman" w:hAnsi="Times New Roman" w:cs="Times New Roman"/>
          <w:sz w:val="28"/>
          <w:szCs w:val="28"/>
        </w:rPr>
      </w:pPr>
    </w:p>
    <w:p w:rsidR="004F6D9D" w:rsidRDefault="004F6D9D" w:rsidP="004F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42A3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42A3D">
        <w:rPr>
          <w:rFonts w:ascii="Times New Roman" w:hAnsi="Times New Roman" w:cs="Times New Roman"/>
          <w:sz w:val="28"/>
          <w:szCs w:val="28"/>
        </w:rPr>
        <w:t>ендяново</w:t>
      </w:r>
      <w:proofErr w:type="spellEnd"/>
    </w:p>
    <w:p w:rsidR="004F6D9D" w:rsidRDefault="004F6D9D" w:rsidP="004F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«__»_____________2017</w:t>
      </w:r>
      <w:r w:rsidR="00142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4F6D9D" w:rsidRDefault="004F6D9D" w:rsidP="004C0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</w:t>
      </w:r>
    </w:p>
    <w:p w:rsidR="004F6D9D" w:rsidRPr="004C0D48" w:rsidRDefault="004F6D9D" w:rsidP="004C0D4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94" w:type="dxa"/>
        <w:tblInd w:w="534" w:type="dxa"/>
        <w:tblLook w:val="01E0"/>
      </w:tblPr>
      <w:tblGrid>
        <w:gridCol w:w="1795"/>
        <w:gridCol w:w="7499"/>
      </w:tblGrid>
      <w:tr w:rsidR="0007240A" w:rsidRPr="004C4F90" w:rsidTr="00E937BB">
        <w:tc>
          <w:tcPr>
            <w:tcW w:w="1795" w:type="dxa"/>
          </w:tcPr>
          <w:p w:rsidR="0007240A" w:rsidRPr="004C4F90" w:rsidRDefault="0007240A" w:rsidP="004C0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F90">
              <w:rPr>
                <w:rFonts w:ascii="Times New Roman" w:hAnsi="Times New Roman" w:cs="Times New Roman"/>
                <w:sz w:val="28"/>
                <w:szCs w:val="28"/>
              </w:rPr>
              <w:t>Статья 14.</w:t>
            </w:r>
          </w:p>
        </w:tc>
        <w:tc>
          <w:tcPr>
            <w:tcW w:w="7499" w:type="dxa"/>
          </w:tcPr>
          <w:p w:rsidR="0007240A" w:rsidRPr="004C4F90" w:rsidRDefault="0007240A" w:rsidP="00E93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F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Предоставление субсидий юридическим лицам </w:t>
            </w:r>
            <w:r w:rsidRPr="004C4F9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(за исключением субсидий муниципальным учреждениям), индивидуальным предпринимателям, физическим лицам </w:t>
            </w:r>
          </w:p>
        </w:tc>
      </w:tr>
    </w:tbl>
    <w:p w:rsidR="0007240A" w:rsidRPr="004C4F90" w:rsidRDefault="0007240A" w:rsidP="00072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40A" w:rsidRPr="004C4F90" w:rsidRDefault="0007240A" w:rsidP="00072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sz w:val="28"/>
          <w:szCs w:val="28"/>
        </w:rPr>
        <w:t>1.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услуг.</w:t>
      </w:r>
    </w:p>
    <w:p w:rsidR="0007240A" w:rsidRPr="004C4F90" w:rsidRDefault="0007240A" w:rsidP="000724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4C4F9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C4F90">
        <w:rPr>
          <w:rFonts w:ascii="Times New Roman" w:hAnsi="Times New Roman" w:cs="Times New Roman"/>
          <w:sz w:val="28"/>
          <w:szCs w:val="28"/>
        </w:rPr>
        <w:t xml:space="preserve">Субсидии юридическим лицам (за исключением субсидий муниципальным учреждениям, а также субсидий, указанных в части шестой настоящей статьи), индивидуальным предпринимателям, а также физическим лицам – производителям товаров, работ, услуг из бюджета поселения предоставляются в случаях и порядке, предусмотренных решением </w:t>
      </w:r>
      <w:r w:rsidRPr="004C4F90">
        <w:rPr>
          <w:rFonts w:ascii="Times New Roman" w:hAnsi="Times New Roman" w:cs="Times New Roman"/>
          <w:sz w:val="28"/>
          <w:szCs w:val="28"/>
        </w:rPr>
        <w:br/>
        <w:t xml:space="preserve">о бюджете поселения </w:t>
      </w:r>
      <w:proofErr w:type="spellStart"/>
      <w:r w:rsidR="00142A3D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Pr="004C4F90">
        <w:rPr>
          <w:rFonts w:ascii="Times New Roman" w:hAnsi="Times New Roman" w:cs="Times New Roman"/>
          <w:sz w:val="28"/>
          <w:szCs w:val="28"/>
        </w:rPr>
        <w:t xml:space="preserve"> сельсовет и принимаемыми </w:t>
      </w:r>
      <w:r w:rsidRPr="004C4F90">
        <w:rPr>
          <w:rFonts w:ascii="Times New Roman" w:hAnsi="Times New Roman" w:cs="Times New Roman"/>
          <w:sz w:val="28"/>
          <w:szCs w:val="28"/>
        </w:rPr>
        <w:br/>
        <w:t xml:space="preserve">в соответствии с ним муниципальными правовыми актами администрации поселения </w:t>
      </w:r>
      <w:proofErr w:type="spellStart"/>
      <w:r w:rsidR="00142A3D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Pr="004C4F9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C4F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4F90">
        <w:rPr>
          <w:rFonts w:ascii="Times New Roman" w:hAnsi="Times New Roman" w:cs="Times New Roman"/>
          <w:sz w:val="28"/>
          <w:szCs w:val="28"/>
        </w:rPr>
        <w:t>или актами уполномоченных ею органов</w:t>
      </w:r>
      <w:proofErr w:type="gramEnd"/>
      <w:r w:rsidRPr="004C4F9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4C4F90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07240A" w:rsidRPr="004C4F90" w:rsidRDefault="0007240A" w:rsidP="00072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sz w:val="28"/>
          <w:szCs w:val="28"/>
        </w:rPr>
        <w:t xml:space="preserve">3. Муниципальные правовые акты поселения </w:t>
      </w:r>
      <w:proofErr w:type="spellStart"/>
      <w:r w:rsidR="00142A3D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Pr="004C4F90">
        <w:rPr>
          <w:rFonts w:ascii="Times New Roman" w:hAnsi="Times New Roman" w:cs="Times New Roman"/>
          <w:sz w:val="28"/>
          <w:szCs w:val="28"/>
        </w:rPr>
        <w:t xml:space="preserve"> сельсовет, регулирующие предоставление субсидий юридическим лицам </w:t>
      </w:r>
      <w:r w:rsidRPr="004C4F90">
        <w:rPr>
          <w:rFonts w:ascii="Times New Roman" w:hAnsi="Times New Roman" w:cs="Times New Roman"/>
          <w:sz w:val="28"/>
          <w:szCs w:val="28"/>
        </w:rPr>
        <w:br/>
        <w:t>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должны определять:</w:t>
      </w:r>
    </w:p>
    <w:p w:rsidR="0007240A" w:rsidRPr="004C4F90" w:rsidRDefault="0007240A" w:rsidP="00072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sz w:val="28"/>
          <w:szCs w:val="28"/>
        </w:rPr>
        <w:t xml:space="preserve">1) категории или критерии отбора юридических лиц (за исключением муниципальных учреждений), индивидуальных предпринимателей, физических лиц – производителей товаров, работ, услуг, имеющих право </w:t>
      </w:r>
      <w:r w:rsidRPr="004C4F90">
        <w:rPr>
          <w:rFonts w:ascii="Times New Roman" w:hAnsi="Times New Roman" w:cs="Times New Roman"/>
          <w:sz w:val="28"/>
          <w:szCs w:val="28"/>
        </w:rPr>
        <w:br/>
        <w:t>на получение субсидий;</w:t>
      </w:r>
    </w:p>
    <w:p w:rsidR="0007240A" w:rsidRPr="004C4F90" w:rsidRDefault="0007240A" w:rsidP="00072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sz w:val="28"/>
          <w:szCs w:val="28"/>
        </w:rPr>
        <w:t>2) цели, условия и порядок предоставления субсидий;</w:t>
      </w:r>
    </w:p>
    <w:p w:rsidR="0007240A" w:rsidRPr="004C4F90" w:rsidRDefault="0007240A" w:rsidP="00072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sz w:val="28"/>
          <w:szCs w:val="28"/>
        </w:rPr>
        <w:t>3) порядок возврата субсидий в бюджет поселения в случае нарушения условий, установленных при их предоставлении;</w:t>
      </w:r>
    </w:p>
    <w:p w:rsidR="0007240A" w:rsidRPr="004C4F90" w:rsidRDefault="0007240A" w:rsidP="00072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sz w:val="28"/>
          <w:szCs w:val="28"/>
        </w:rPr>
        <w:t xml:space="preserve">4) порядок возврата в текущем финансовом году получателем субсидий остатков субсидий, не использованных в отчетном финансовом году, </w:t>
      </w:r>
      <w:r w:rsidRPr="004C4F90">
        <w:rPr>
          <w:rFonts w:ascii="Times New Roman" w:hAnsi="Times New Roman" w:cs="Times New Roman"/>
          <w:sz w:val="28"/>
          <w:szCs w:val="28"/>
        </w:rPr>
        <w:br/>
        <w:t>в случаях, предусмотренных соглашениями (договорами) о предоставлении субсидий;</w:t>
      </w:r>
    </w:p>
    <w:p w:rsidR="0007240A" w:rsidRPr="004C4F90" w:rsidRDefault="0007240A" w:rsidP="00072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sz w:val="28"/>
          <w:szCs w:val="28"/>
        </w:rPr>
        <w:t xml:space="preserve">5) положения об обязательной проверке главным распорядителем (распорядителем) бюджетных средств, предоставляющим субсидию, </w:t>
      </w:r>
      <w:r w:rsidRPr="004C4F90">
        <w:rPr>
          <w:rFonts w:ascii="Times New Roman" w:hAnsi="Times New Roman" w:cs="Times New Roman"/>
          <w:sz w:val="28"/>
          <w:szCs w:val="28"/>
        </w:rPr>
        <w:br/>
        <w:t>и органом муниципального контроля соблюдения условий, целей и порядка предоставления субсидий их получателями.</w:t>
      </w:r>
    </w:p>
    <w:p w:rsidR="0007240A" w:rsidRPr="004C4F90" w:rsidRDefault="0007240A" w:rsidP="00072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C4F90">
        <w:rPr>
          <w:rFonts w:ascii="Times New Roman" w:hAnsi="Times New Roman" w:cs="Times New Roman"/>
          <w:sz w:val="28"/>
          <w:szCs w:val="28"/>
        </w:rPr>
        <w:t xml:space="preserve">При предоставлении субсидий, указанных в настоящей статье, обязательным условием их предоставления, включаемым в договоры </w:t>
      </w:r>
      <w:r w:rsidRPr="004C4F90">
        <w:rPr>
          <w:rFonts w:ascii="Times New Roman" w:hAnsi="Times New Roman" w:cs="Times New Roman"/>
          <w:sz w:val="28"/>
          <w:szCs w:val="28"/>
        </w:rPr>
        <w:lastRenderedPageBreak/>
        <w:t>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поселения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</w:t>
      </w:r>
      <w:proofErr w:type="gramEnd"/>
      <w:r w:rsidRPr="004C4F90">
        <w:rPr>
          <w:rFonts w:ascii="Times New Roman" w:hAnsi="Times New Roman" w:cs="Times New Roman"/>
          <w:sz w:val="28"/>
          <w:szCs w:val="28"/>
        </w:rPr>
        <w:t xml:space="preserve"> средств, </w:t>
      </w:r>
      <w:proofErr w:type="gramStart"/>
      <w:r w:rsidRPr="004C4F90">
        <w:rPr>
          <w:rFonts w:ascii="Times New Roman" w:hAnsi="Times New Roman" w:cs="Times New Roman"/>
          <w:sz w:val="28"/>
          <w:szCs w:val="28"/>
        </w:rPr>
        <w:t>предоставившим</w:t>
      </w:r>
      <w:proofErr w:type="gramEnd"/>
      <w:r w:rsidRPr="004C4F90">
        <w:rPr>
          <w:rFonts w:ascii="Times New Roman" w:hAnsi="Times New Roman" w:cs="Times New Roman"/>
          <w:sz w:val="28"/>
          <w:szCs w:val="28"/>
        </w:rPr>
        <w:t xml:space="preserve"> субсидии, и органами муниципального финансового контроля проверок соблюдения получателями субсидий условий, целей и порядка </w:t>
      </w:r>
      <w:r w:rsidRPr="004C4F90">
        <w:rPr>
          <w:rFonts w:ascii="Times New Roman" w:hAnsi="Times New Roman" w:cs="Times New Roman"/>
          <w:sz w:val="28"/>
          <w:szCs w:val="28"/>
        </w:rPr>
        <w:br/>
        <w:t>их предоставления.</w:t>
      </w:r>
    </w:p>
    <w:p w:rsidR="0007240A" w:rsidRPr="004C4F90" w:rsidRDefault="0007240A" w:rsidP="00072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bCs/>
          <w:sz w:val="28"/>
          <w:szCs w:val="28"/>
        </w:rPr>
        <w:t>5.</w:t>
      </w:r>
      <w:r w:rsidRPr="004C4F90">
        <w:rPr>
          <w:rFonts w:ascii="Times New Roman" w:hAnsi="Times New Roman" w:cs="Times New Roman"/>
          <w:sz w:val="28"/>
          <w:szCs w:val="28"/>
        </w:rPr>
        <w:t xml:space="preserve"> Субсидии, предусмотренные настоящей статьей, могут предоставляться из бюджета поселения в соответствии с условиями </w:t>
      </w:r>
      <w:r w:rsidRPr="004C4F90">
        <w:rPr>
          <w:rFonts w:ascii="Times New Roman" w:hAnsi="Times New Roman" w:cs="Times New Roman"/>
          <w:sz w:val="28"/>
          <w:szCs w:val="28"/>
        </w:rPr>
        <w:br/>
        <w:t xml:space="preserve">и сроками, предусмотренными концессионными соглашениями, заключенными в </w:t>
      </w:r>
      <w:hyperlink r:id="rId5" w:history="1">
        <w:r w:rsidRPr="004C4F9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4C4F90">
        <w:rPr>
          <w:rFonts w:ascii="Times New Roman" w:hAnsi="Times New Roman" w:cs="Times New Roman"/>
          <w:sz w:val="28"/>
          <w:szCs w:val="28"/>
        </w:rPr>
        <w:t>, определенном законодательством Российской Федерации о концессионных соглашениях.</w:t>
      </w:r>
    </w:p>
    <w:p w:rsidR="0007240A" w:rsidRPr="004C4F90" w:rsidRDefault="0007240A" w:rsidP="00072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sz w:val="28"/>
          <w:szCs w:val="28"/>
        </w:rPr>
        <w:t xml:space="preserve">Заключение концессионных соглашений от имени поселения </w:t>
      </w:r>
      <w:proofErr w:type="spellStart"/>
      <w:r w:rsidR="00142A3D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Pr="004C4F90">
        <w:rPr>
          <w:rFonts w:ascii="Times New Roman" w:hAnsi="Times New Roman" w:cs="Times New Roman"/>
          <w:sz w:val="28"/>
          <w:szCs w:val="28"/>
        </w:rPr>
        <w:t xml:space="preserve"> сельсовет на срок, превышающий срок действия утвержденных лимитов бюджетных обязательств, осуществляется в случаях, предусмотренных решением администрации поселения </w:t>
      </w:r>
      <w:proofErr w:type="spellStart"/>
      <w:r w:rsidR="00142A3D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Pr="004C4F90">
        <w:rPr>
          <w:rFonts w:ascii="Times New Roman" w:hAnsi="Times New Roman" w:cs="Times New Roman"/>
          <w:sz w:val="28"/>
          <w:szCs w:val="28"/>
        </w:rPr>
        <w:t xml:space="preserve"> сельсовет, принимаемым в порядке, определяемом администрацией поселения </w:t>
      </w:r>
      <w:proofErr w:type="spellStart"/>
      <w:r w:rsidR="00142A3D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Pr="004C4F90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07240A" w:rsidRPr="004C4F90" w:rsidRDefault="0007240A" w:rsidP="00072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4C4F90">
        <w:rPr>
          <w:rFonts w:ascii="Times New Roman" w:hAnsi="Times New Roman" w:cs="Times New Roman"/>
          <w:sz w:val="28"/>
          <w:szCs w:val="28"/>
        </w:rPr>
        <w:t xml:space="preserve">В решении о бюджете поселения </w:t>
      </w:r>
      <w:proofErr w:type="spellStart"/>
      <w:r w:rsidR="00142A3D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Pr="004C4F90">
        <w:rPr>
          <w:rFonts w:ascii="Times New Roman" w:hAnsi="Times New Roman" w:cs="Times New Roman"/>
          <w:sz w:val="28"/>
          <w:szCs w:val="28"/>
        </w:rPr>
        <w:t xml:space="preserve"> сельсовет могут предусматриваться бюджетные ассигнования на предоставление </w:t>
      </w:r>
      <w:r w:rsidRPr="004C4F90">
        <w:rPr>
          <w:rFonts w:ascii="Times New Roman" w:hAnsi="Times New Roman" w:cs="Times New Roman"/>
          <w:sz w:val="28"/>
          <w:szCs w:val="28"/>
        </w:rPr>
        <w:br/>
        <w:t xml:space="preserve">в соответствии с решениями администрации поселения </w:t>
      </w:r>
      <w:proofErr w:type="spellStart"/>
      <w:r w:rsidR="00142A3D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Pr="004C4F90">
        <w:rPr>
          <w:rFonts w:ascii="Times New Roman" w:hAnsi="Times New Roman" w:cs="Times New Roman"/>
          <w:sz w:val="28"/>
          <w:szCs w:val="28"/>
        </w:rPr>
        <w:t xml:space="preserve"> сельсовет юридическим лицам (за исключением муниципальных учреждений), индивидуальным предпринимателям, физическим лицам грантов в форме субсидий, в том числе предоставляемых на конкурсной основе.</w:t>
      </w:r>
    </w:p>
    <w:p w:rsidR="00451DA7" w:rsidRDefault="0007240A" w:rsidP="0007240A">
      <w:pPr>
        <w:jc w:val="both"/>
      </w:pPr>
      <w:r w:rsidRPr="004C4F90">
        <w:rPr>
          <w:rFonts w:ascii="Times New Roman" w:hAnsi="Times New Roman" w:cs="Times New Roman"/>
          <w:sz w:val="28"/>
          <w:szCs w:val="28"/>
        </w:rPr>
        <w:t xml:space="preserve">Порядок предоставления указанных субсидий из бюджета поселения устанавливается правовыми актами администрации поселения </w:t>
      </w:r>
      <w:proofErr w:type="spellStart"/>
      <w:r w:rsidR="00142A3D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Pr="004C4F90">
        <w:rPr>
          <w:rFonts w:ascii="Times New Roman" w:hAnsi="Times New Roman" w:cs="Times New Roman"/>
          <w:sz w:val="28"/>
          <w:szCs w:val="28"/>
        </w:rPr>
        <w:t xml:space="preserve"> сельсовет, если данный порядок не определен решениями, предусмотренными абзацем первым настоящего пунк</w:t>
      </w:r>
      <w:r>
        <w:rPr>
          <w:rFonts w:ascii="Times New Roman" w:hAnsi="Times New Roman" w:cs="Times New Roman"/>
          <w:sz w:val="28"/>
          <w:szCs w:val="28"/>
        </w:rPr>
        <w:t>та</w:t>
      </w:r>
    </w:p>
    <w:sectPr w:rsidR="00451DA7" w:rsidSect="004B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40A"/>
    <w:rsid w:val="00052FC6"/>
    <w:rsid w:val="0007240A"/>
    <w:rsid w:val="00142A3D"/>
    <w:rsid w:val="00451DA7"/>
    <w:rsid w:val="004B79DE"/>
    <w:rsid w:val="004C0D48"/>
    <w:rsid w:val="004F6D9D"/>
    <w:rsid w:val="007B0C53"/>
    <w:rsid w:val="008D56B3"/>
    <w:rsid w:val="00AB1EC5"/>
    <w:rsid w:val="00B718AC"/>
    <w:rsid w:val="00E805E5"/>
    <w:rsid w:val="00FF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0D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24B3C481F8E25B0185E63E06539D20945F60F44AC824E64C09CC825482F304C5147BF70D37D1EEB786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EE22C-3F89-4497-9E1D-2E7B0D5C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2017-03-13T11:06:00Z</cp:lastPrinted>
  <dcterms:created xsi:type="dcterms:W3CDTF">2017-03-10T11:13:00Z</dcterms:created>
  <dcterms:modified xsi:type="dcterms:W3CDTF">2017-03-13T12:33:00Z</dcterms:modified>
</cp:coreProperties>
</file>